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9A6E3" w14:textId="3C344A4A" w:rsidR="00505FE5" w:rsidRPr="004B1AF9" w:rsidRDefault="00505FE5" w:rsidP="004B1AF9">
      <w:pPr>
        <w:pStyle w:val="Bezproreda"/>
        <w:spacing w:line="276" w:lineRule="auto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Na temelju članka 28. Pravilnika o radu i utvrđivanju kriterija i postupaka za dodjelu u zakup prostora i korištenju usluga Ruralnog poduzetničkog inkubatora Krka Kistanje d.o.o., direktor Inkubatora donosi sljedeći</w:t>
      </w:r>
    </w:p>
    <w:p w14:paraId="7DA9EB0D" w14:textId="73FA9B74" w:rsidR="00505FE5" w:rsidRPr="004B1AF9" w:rsidRDefault="00505FE5" w:rsidP="004B1AF9">
      <w:pPr>
        <w:pStyle w:val="Bezproreda"/>
        <w:spacing w:line="276" w:lineRule="auto"/>
        <w:jc w:val="center"/>
        <w:rPr>
          <w:rFonts w:cstheme="minorHAnsi"/>
          <w:b/>
          <w:bCs/>
          <w:sz w:val="24"/>
          <w:szCs w:val="24"/>
          <w:lang w:val="hr-HR"/>
        </w:rPr>
      </w:pPr>
      <w:r w:rsidRPr="004B1AF9">
        <w:rPr>
          <w:rFonts w:cstheme="minorHAnsi"/>
          <w:b/>
          <w:bCs/>
          <w:sz w:val="24"/>
          <w:szCs w:val="24"/>
          <w:lang w:val="hr-HR"/>
        </w:rPr>
        <w:t>K U Ć N I   R E D</w:t>
      </w:r>
    </w:p>
    <w:p w14:paraId="702A9E3C" w14:textId="3E30D93B" w:rsidR="00505FE5" w:rsidRPr="004B1AF9" w:rsidRDefault="00505FE5" w:rsidP="004B1AF9">
      <w:pPr>
        <w:pStyle w:val="Bezproreda"/>
        <w:spacing w:line="276" w:lineRule="auto"/>
        <w:jc w:val="center"/>
        <w:rPr>
          <w:rFonts w:cstheme="minorHAnsi"/>
          <w:b/>
          <w:bCs/>
          <w:lang w:val="hr-HR"/>
        </w:rPr>
      </w:pPr>
      <w:r w:rsidRPr="004B1AF9">
        <w:rPr>
          <w:rFonts w:cstheme="minorHAnsi"/>
          <w:b/>
          <w:bCs/>
          <w:lang w:val="hr-HR"/>
        </w:rPr>
        <w:t xml:space="preserve">Ruralnog </w:t>
      </w:r>
      <w:bookmarkStart w:id="0" w:name="_Hlk127532230"/>
      <w:r w:rsidRPr="004B1AF9">
        <w:rPr>
          <w:rFonts w:cstheme="minorHAnsi"/>
          <w:b/>
          <w:bCs/>
          <w:lang w:val="hr-HR"/>
        </w:rPr>
        <w:t>poduzetničkog inkubatora Krka Kistanje d.o.o.</w:t>
      </w:r>
    </w:p>
    <w:bookmarkEnd w:id="0"/>
    <w:p w14:paraId="730A9016" w14:textId="77468C28" w:rsidR="00505FE5" w:rsidRPr="004B1AF9" w:rsidRDefault="00505FE5" w:rsidP="004B1AF9">
      <w:pPr>
        <w:pStyle w:val="Bezproreda"/>
        <w:spacing w:line="276" w:lineRule="auto"/>
        <w:jc w:val="center"/>
        <w:rPr>
          <w:rFonts w:cstheme="minorHAnsi"/>
          <w:lang w:val="hr-HR"/>
        </w:rPr>
      </w:pPr>
    </w:p>
    <w:p w14:paraId="687BD796" w14:textId="52A93ED3" w:rsidR="00505FE5" w:rsidRPr="004B1AF9" w:rsidRDefault="00016ED3" w:rsidP="004B1AF9">
      <w:pPr>
        <w:pStyle w:val="Bezproreda"/>
        <w:numPr>
          <w:ilvl w:val="0"/>
          <w:numId w:val="1"/>
        </w:numPr>
        <w:spacing w:line="276" w:lineRule="auto"/>
        <w:ind w:hanging="720"/>
        <w:jc w:val="both"/>
        <w:rPr>
          <w:rFonts w:cstheme="minorHAnsi"/>
          <w:b/>
          <w:bCs/>
          <w:lang w:val="hr-HR"/>
        </w:rPr>
      </w:pPr>
      <w:r w:rsidRPr="004B1AF9">
        <w:rPr>
          <w:rFonts w:cstheme="minorHAnsi"/>
          <w:b/>
          <w:bCs/>
          <w:lang w:val="hr-HR"/>
        </w:rPr>
        <w:t>UVODNE NAPOMENE</w:t>
      </w:r>
    </w:p>
    <w:p w14:paraId="3E4869BC" w14:textId="45ECFF8D" w:rsidR="00DB7E08" w:rsidRPr="004B1AF9" w:rsidRDefault="00016ED3" w:rsidP="004B1AF9">
      <w:pPr>
        <w:pStyle w:val="Odlomakpopisa"/>
        <w:numPr>
          <w:ilvl w:val="1"/>
          <w:numId w:val="1"/>
        </w:numPr>
        <w:ind w:left="709" w:hanging="720"/>
        <w:rPr>
          <w:rFonts w:asciiTheme="minorHAnsi" w:eastAsiaTheme="minorHAnsi" w:hAnsiTheme="minorHAnsi" w:cstheme="minorHAnsi"/>
        </w:rPr>
      </w:pPr>
      <w:r w:rsidRPr="004B1AF9">
        <w:rPr>
          <w:rFonts w:asciiTheme="minorHAnsi" w:hAnsiTheme="minorHAnsi" w:cstheme="minorHAnsi"/>
        </w:rPr>
        <w:t>Ovaj Kućni red Ruralnog poduzetničkog inkubatora Krka Kistanje d.o.o. (dalje u tekstu:</w:t>
      </w:r>
      <w:r w:rsidR="00DB7E08" w:rsidRPr="004B1AF9">
        <w:rPr>
          <w:rFonts w:asciiTheme="minorHAnsi" w:hAnsiTheme="minorHAnsi" w:cstheme="minorHAnsi"/>
        </w:rPr>
        <w:t xml:space="preserve"> Inkubator</w:t>
      </w:r>
      <w:r w:rsidRPr="004B1AF9">
        <w:rPr>
          <w:rFonts w:asciiTheme="minorHAnsi" w:hAnsiTheme="minorHAnsi" w:cstheme="minorHAnsi"/>
        </w:rPr>
        <w:t xml:space="preserve">) sadrži temeljne odrednice i norme ponašanja te moralne vrijednosti koje </w:t>
      </w:r>
      <w:r w:rsidR="00DB7E08" w:rsidRPr="004B1AF9">
        <w:rPr>
          <w:rFonts w:asciiTheme="minorHAnsi" w:hAnsiTheme="minorHAnsi" w:cstheme="minorHAnsi"/>
        </w:rPr>
        <w:t xml:space="preserve">se očekuju od svih osoba koje rade ili </w:t>
      </w:r>
      <w:r w:rsidR="00DB7E08" w:rsidRPr="004B1AF9">
        <w:rPr>
          <w:rFonts w:asciiTheme="minorHAnsi" w:eastAsiaTheme="minorHAnsi" w:hAnsiTheme="minorHAnsi" w:cstheme="minorHAnsi"/>
        </w:rPr>
        <w:t>na bilo koji način koriste usluge, infrastrukturu, imovinu, postrojenja, proizvodne linije, opremu Inkubatora, ili ga samo posjećuju</w:t>
      </w:r>
    </w:p>
    <w:p w14:paraId="6383C41A" w14:textId="6F2E8590" w:rsidR="00DB7E08" w:rsidRPr="004B1AF9" w:rsidRDefault="00016ED3" w:rsidP="004B1AF9">
      <w:pPr>
        <w:pStyle w:val="Bezproreda"/>
        <w:numPr>
          <w:ilvl w:val="1"/>
          <w:numId w:val="1"/>
        </w:numPr>
        <w:spacing w:line="276" w:lineRule="auto"/>
        <w:ind w:left="709" w:hanging="720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Svrha Kućnog reda je prihvaćanje odredaba o ponašanju čime se doprinosi očuvanju reda, mira, imovine i čistoće u Inkubatoru</w:t>
      </w:r>
      <w:r w:rsidR="00DB7E08" w:rsidRPr="004B1AF9">
        <w:rPr>
          <w:rFonts w:cstheme="minorHAnsi"/>
          <w:lang w:val="hr-HR"/>
        </w:rPr>
        <w:t xml:space="preserve">, omogućava rad i produktivnost, te </w:t>
      </w:r>
      <w:r w:rsidRPr="004B1AF9">
        <w:rPr>
          <w:rFonts w:cstheme="minorHAnsi"/>
          <w:lang w:val="hr-HR"/>
        </w:rPr>
        <w:t xml:space="preserve">se </w:t>
      </w:r>
      <w:r w:rsidR="00DB7E08" w:rsidRPr="004B1AF9">
        <w:rPr>
          <w:rFonts w:cstheme="minorHAnsi"/>
          <w:lang w:val="hr-HR"/>
        </w:rPr>
        <w:t xml:space="preserve">osigurava i </w:t>
      </w:r>
      <w:r w:rsidRPr="004B1AF9">
        <w:rPr>
          <w:rFonts w:cstheme="minorHAnsi"/>
          <w:lang w:val="hr-HR"/>
        </w:rPr>
        <w:t>potiče daljnji razvoj ugleda Inkubatora i Općine Kistanje.</w:t>
      </w:r>
    </w:p>
    <w:p w14:paraId="1D3157CF" w14:textId="77777777" w:rsidR="00DB7E08" w:rsidRPr="004B1AF9" w:rsidRDefault="00DB7E08" w:rsidP="004B1AF9">
      <w:pPr>
        <w:pStyle w:val="Bezproreda"/>
        <w:spacing w:line="276" w:lineRule="auto"/>
        <w:ind w:left="709" w:hanging="720"/>
        <w:jc w:val="both"/>
        <w:rPr>
          <w:rFonts w:cstheme="minorHAnsi"/>
          <w:lang w:val="hr-HR"/>
        </w:rPr>
      </w:pPr>
    </w:p>
    <w:p w14:paraId="725D14C2" w14:textId="7693B3CE" w:rsidR="00016ED3" w:rsidRPr="004B1AF9" w:rsidRDefault="004B05CD" w:rsidP="004B1AF9">
      <w:pPr>
        <w:pStyle w:val="Bezproreda"/>
        <w:numPr>
          <w:ilvl w:val="1"/>
          <w:numId w:val="1"/>
        </w:numPr>
        <w:spacing w:line="276" w:lineRule="auto"/>
        <w:ind w:left="709" w:hanging="720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Kućnim redom se određuju pravila ulazaka i izlazaka, radno vrijeme, pravila vezana uz korištenje opreme, postrojenja, proizvodnih linija, električne energije, vode i plina, zaštitu od požara</w:t>
      </w:r>
      <w:r w:rsidR="00DB7E08" w:rsidRPr="004B1AF9">
        <w:rPr>
          <w:rFonts w:cstheme="minorHAnsi"/>
          <w:lang w:val="hr-HR"/>
        </w:rPr>
        <w:t>,</w:t>
      </w:r>
      <w:r w:rsidRPr="004B1AF9">
        <w:rPr>
          <w:rFonts w:cstheme="minorHAnsi"/>
          <w:lang w:val="hr-HR"/>
        </w:rPr>
        <w:t xml:space="preserve"> te druga važna pitanja vezana uz poslovne prostore i infrastrukturu Inkubatora.</w:t>
      </w:r>
    </w:p>
    <w:p w14:paraId="01861F39" w14:textId="2DC1C137" w:rsidR="004B05CD" w:rsidRPr="004B1AF9" w:rsidRDefault="004B05CD" w:rsidP="004B1AF9">
      <w:pPr>
        <w:pStyle w:val="Bezproreda"/>
        <w:spacing w:line="276" w:lineRule="auto"/>
        <w:ind w:hanging="720"/>
        <w:jc w:val="both"/>
        <w:rPr>
          <w:rFonts w:cstheme="minorHAnsi"/>
          <w:lang w:val="hr-HR"/>
        </w:rPr>
      </w:pPr>
    </w:p>
    <w:p w14:paraId="7D1E3604" w14:textId="6DC0E1B5" w:rsidR="004B05CD" w:rsidRPr="004B1AF9" w:rsidRDefault="004B05CD" w:rsidP="00FC686F">
      <w:pPr>
        <w:pStyle w:val="Bezproreda"/>
        <w:numPr>
          <w:ilvl w:val="0"/>
          <w:numId w:val="1"/>
        </w:numPr>
        <w:spacing w:line="276" w:lineRule="auto"/>
        <w:ind w:left="709" w:hanging="709"/>
        <w:jc w:val="both"/>
        <w:rPr>
          <w:rFonts w:cstheme="minorHAnsi"/>
          <w:b/>
          <w:bCs/>
          <w:lang w:val="hr-HR"/>
        </w:rPr>
      </w:pPr>
      <w:r w:rsidRPr="004B1AF9">
        <w:rPr>
          <w:rFonts w:cstheme="minorHAnsi"/>
          <w:b/>
          <w:bCs/>
          <w:lang w:val="hr-HR"/>
        </w:rPr>
        <w:t>PODRUČJE PRIMJENE</w:t>
      </w:r>
    </w:p>
    <w:p w14:paraId="7AD0B907" w14:textId="2915E568" w:rsidR="00026013" w:rsidRPr="004B1AF9" w:rsidRDefault="00026013" w:rsidP="00FC686F">
      <w:pPr>
        <w:pStyle w:val="Bezproreda"/>
        <w:numPr>
          <w:ilvl w:val="1"/>
          <w:numId w:val="1"/>
        </w:numPr>
        <w:tabs>
          <w:tab w:val="left" w:pos="993"/>
        </w:tabs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Kućnog reda dužne su se pridržavati:</w:t>
      </w:r>
    </w:p>
    <w:p w14:paraId="75125ADC" w14:textId="1109CCF9" w:rsidR="00026013" w:rsidRPr="004B1AF9" w:rsidRDefault="00026013" w:rsidP="00227F0B">
      <w:pPr>
        <w:pStyle w:val="Bezproreda"/>
        <w:numPr>
          <w:ilvl w:val="0"/>
          <w:numId w:val="8"/>
        </w:numPr>
        <w:spacing w:line="276" w:lineRule="auto"/>
        <w:ind w:left="1134" w:hanging="425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 xml:space="preserve">sve osobe koje su djelatnici Inkubatora (dalje u tekstu: </w:t>
      </w:r>
      <w:r w:rsidR="00AC0C46" w:rsidRPr="004B1AF9">
        <w:rPr>
          <w:rFonts w:cstheme="minorHAnsi"/>
          <w:lang w:val="hr-HR"/>
        </w:rPr>
        <w:t>D</w:t>
      </w:r>
      <w:r w:rsidRPr="004B1AF9">
        <w:rPr>
          <w:rFonts w:cstheme="minorHAnsi"/>
          <w:lang w:val="hr-HR"/>
        </w:rPr>
        <w:t xml:space="preserve">jelatnici </w:t>
      </w:r>
      <w:r w:rsidR="00AC0C46" w:rsidRPr="004B1AF9">
        <w:rPr>
          <w:rFonts w:cstheme="minorHAnsi"/>
          <w:lang w:val="hr-HR"/>
        </w:rPr>
        <w:t>Inkubatora</w:t>
      </w:r>
      <w:r w:rsidRPr="004B1AF9">
        <w:rPr>
          <w:rFonts w:cstheme="minorHAnsi"/>
          <w:lang w:val="hr-HR"/>
        </w:rPr>
        <w:t>),</w:t>
      </w:r>
    </w:p>
    <w:p w14:paraId="731C5502" w14:textId="30B7B6F1" w:rsidR="00026013" w:rsidRPr="004B1AF9" w:rsidRDefault="00026013" w:rsidP="00227F0B">
      <w:pPr>
        <w:pStyle w:val="Bezproreda"/>
        <w:numPr>
          <w:ilvl w:val="0"/>
          <w:numId w:val="8"/>
        </w:numPr>
        <w:spacing w:line="276" w:lineRule="auto"/>
        <w:ind w:left="1134" w:hanging="425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 xml:space="preserve">sve osobe koje s Inkubatorom imaju sklopljen ugovor o </w:t>
      </w:r>
      <w:r w:rsidR="000664FD" w:rsidRPr="004B1AF9">
        <w:rPr>
          <w:rFonts w:cstheme="minorHAnsi"/>
          <w:lang w:val="hr-HR"/>
        </w:rPr>
        <w:t>zakupu poslovnog prostora</w:t>
      </w:r>
      <w:r w:rsidRPr="004B1AF9">
        <w:rPr>
          <w:rFonts w:cstheme="minorHAnsi"/>
          <w:lang w:val="hr-HR"/>
        </w:rPr>
        <w:t xml:space="preserve"> (dalje u tekstu: </w:t>
      </w:r>
      <w:r w:rsidR="000664FD" w:rsidRPr="004B1AF9">
        <w:rPr>
          <w:rFonts w:cstheme="minorHAnsi"/>
          <w:lang w:val="hr-HR"/>
        </w:rPr>
        <w:t>Zakupnici</w:t>
      </w:r>
      <w:r w:rsidRPr="004B1AF9">
        <w:rPr>
          <w:rFonts w:cstheme="minorHAnsi"/>
          <w:lang w:val="hr-HR"/>
        </w:rPr>
        <w:t>)</w:t>
      </w:r>
      <w:r w:rsidR="000664FD" w:rsidRPr="004B1AF9">
        <w:rPr>
          <w:rFonts w:cstheme="minorHAnsi"/>
          <w:lang w:val="hr-HR"/>
        </w:rPr>
        <w:t>,</w:t>
      </w:r>
    </w:p>
    <w:p w14:paraId="2B895A59" w14:textId="658C8427" w:rsidR="00026013" w:rsidRPr="004B1AF9" w:rsidRDefault="00026013" w:rsidP="00227F0B">
      <w:pPr>
        <w:pStyle w:val="Bezproreda"/>
        <w:numPr>
          <w:ilvl w:val="0"/>
          <w:numId w:val="8"/>
        </w:numPr>
        <w:spacing w:line="276" w:lineRule="auto"/>
        <w:ind w:left="1134" w:hanging="425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 xml:space="preserve">sve osobe koje s </w:t>
      </w:r>
      <w:r w:rsidR="000664FD" w:rsidRPr="004B1AF9">
        <w:rPr>
          <w:rFonts w:cstheme="minorHAnsi"/>
          <w:lang w:val="hr-HR"/>
        </w:rPr>
        <w:t xml:space="preserve">Inkubatorom imaju sklopljen ugovor o korištenju usluge/prostora/postrojenja/proizvodnih linija/opreme (dalje u tekstu: </w:t>
      </w:r>
      <w:r w:rsidR="00AC0C46" w:rsidRPr="004B1AF9">
        <w:rPr>
          <w:rFonts w:cstheme="minorHAnsi"/>
          <w:lang w:val="hr-HR"/>
        </w:rPr>
        <w:t>K</w:t>
      </w:r>
      <w:r w:rsidR="000664FD" w:rsidRPr="004B1AF9">
        <w:rPr>
          <w:rFonts w:cstheme="minorHAnsi"/>
          <w:lang w:val="hr-HR"/>
        </w:rPr>
        <w:t>orisnici usluga), kao i njihovi djelatnici,</w:t>
      </w:r>
    </w:p>
    <w:p w14:paraId="5B32E435" w14:textId="0BDF0351" w:rsidR="00026013" w:rsidRPr="004B1AF9" w:rsidRDefault="00026013" w:rsidP="00227F0B">
      <w:pPr>
        <w:pStyle w:val="Bezproreda"/>
        <w:numPr>
          <w:ilvl w:val="0"/>
          <w:numId w:val="8"/>
        </w:numPr>
        <w:spacing w:line="276" w:lineRule="auto"/>
        <w:ind w:left="1134" w:hanging="425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 xml:space="preserve">sve osobe koje koriste </w:t>
      </w:r>
      <w:r w:rsidR="00BC34F5" w:rsidRPr="004B1AF9">
        <w:rPr>
          <w:rFonts w:cstheme="minorHAnsi"/>
          <w:lang w:val="hr-HR"/>
        </w:rPr>
        <w:t>edukacijsku/konferencijsku salu</w:t>
      </w:r>
      <w:r w:rsidRPr="004B1AF9">
        <w:rPr>
          <w:rFonts w:cstheme="minorHAnsi"/>
          <w:lang w:val="hr-HR"/>
        </w:rPr>
        <w:t xml:space="preserve"> (dalje u tekstu: Korisnici </w:t>
      </w:r>
      <w:r w:rsidR="00BC34F5" w:rsidRPr="004B1AF9">
        <w:rPr>
          <w:rFonts w:cstheme="minorHAnsi"/>
          <w:lang w:val="hr-HR"/>
        </w:rPr>
        <w:t>edukacijske/konferencijske sale</w:t>
      </w:r>
      <w:r w:rsidRPr="004B1AF9">
        <w:rPr>
          <w:rFonts w:cstheme="minorHAnsi"/>
          <w:lang w:val="hr-HR"/>
        </w:rPr>
        <w:t>),</w:t>
      </w:r>
    </w:p>
    <w:p w14:paraId="1B9FD34B" w14:textId="19C22D14" w:rsidR="004B05CD" w:rsidRPr="004B1AF9" w:rsidRDefault="00026013" w:rsidP="00227F0B">
      <w:pPr>
        <w:pStyle w:val="Bezproreda"/>
        <w:numPr>
          <w:ilvl w:val="0"/>
          <w:numId w:val="8"/>
        </w:numPr>
        <w:spacing w:line="276" w:lineRule="auto"/>
        <w:ind w:left="1134" w:hanging="425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te svi poslovni partneri, klijenti i gosti gore nabrojanih osoba, osobe koje sudjeluju u nekom događanju na osnovi prijave ili poziva (dalje u tekstu: Posjetitelji).</w:t>
      </w:r>
    </w:p>
    <w:p w14:paraId="494822BE" w14:textId="1682ED30" w:rsidR="00AC0C46" w:rsidRPr="004B1AF9" w:rsidRDefault="00AC0C46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Zakupnici i Korisnici usluga dužni su pravila Kućnoga reda prenijeti na svoje djelatnike, poslovne partnere i svoje goste te preuzimaju odgovornost u slučaju njihovog nepridržavanja Kućnoga reda.</w:t>
      </w:r>
    </w:p>
    <w:p w14:paraId="37D1F8D2" w14:textId="24A7AA99" w:rsidR="00AC0C46" w:rsidRDefault="00AC0C46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Djelatnici u smislu odredaba ovog Kućnog reda su sve osobe koje u radnom odnosu ili imaju sklopljen ugovor o stručnom osposobljavanju za rad bez zasnivanja radnog odnosa, ugovor o volontiranju, studentski ugovor, ugovor o djelu, ugovor o stručnom osposobljavanju za rad i sl.</w:t>
      </w:r>
    </w:p>
    <w:p w14:paraId="4F48806E" w14:textId="0DA1285F" w:rsidR="00AC0C46" w:rsidRDefault="00AC0C46" w:rsidP="00FC686F">
      <w:pPr>
        <w:pStyle w:val="Bezproreda"/>
        <w:spacing w:line="276" w:lineRule="auto"/>
        <w:ind w:left="709" w:hanging="709"/>
        <w:jc w:val="both"/>
        <w:rPr>
          <w:rFonts w:cstheme="minorHAnsi"/>
          <w:lang w:val="hr-HR"/>
        </w:rPr>
      </w:pPr>
    </w:p>
    <w:p w14:paraId="4E9F15AA" w14:textId="77777777" w:rsidR="009203F3" w:rsidRDefault="009203F3" w:rsidP="00FC686F">
      <w:pPr>
        <w:pStyle w:val="Bezproreda"/>
        <w:spacing w:line="276" w:lineRule="auto"/>
        <w:ind w:left="709" w:hanging="709"/>
        <w:jc w:val="both"/>
        <w:rPr>
          <w:rFonts w:cstheme="minorHAnsi"/>
          <w:lang w:val="hr-HR"/>
        </w:rPr>
      </w:pPr>
    </w:p>
    <w:p w14:paraId="020F34A5" w14:textId="77777777" w:rsidR="009203F3" w:rsidRPr="004B1AF9" w:rsidRDefault="009203F3" w:rsidP="00FC686F">
      <w:pPr>
        <w:pStyle w:val="Bezproreda"/>
        <w:spacing w:line="276" w:lineRule="auto"/>
        <w:ind w:left="709" w:hanging="709"/>
        <w:jc w:val="both"/>
        <w:rPr>
          <w:rFonts w:cstheme="minorHAnsi"/>
          <w:lang w:val="hr-HR"/>
        </w:rPr>
      </w:pPr>
    </w:p>
    <w:p w14:paraId="15CF8BCB" w14:textId="52351E01" w:rsidR="00AC0C46" w:rsidRPr="004B1AF9" w:rsidRDefault="00AC0C46" w:rsidP="00FC686F">
      <w:pPr>
        <w:pStyle w:val="Bezproreda"/>
        <w:numPr>
          <w:ilvl w:val="0"/>
          <w:numId w:val="1"/>
        </w:numPr>
        <w:spacing w:line="276" w:lineRule="auto"/>
        <w:ind w:left="709" w:hanging="709"/>
        <w:jc w:val="both"/>
        <w:rPr>
          <w:rFonts w:cstheme="minorHAnsi"/>
          <w:b/>
          <w:bCs/>
          <w:lang w:val="hr-HR"/>
        </w:rPr>
      </w:pPr>
      <w:r w:rsidRPr="004B1AF9">
        <w:rPr>
          <w:rFonts w:cstheme="minorHAnsi"/>
          <w:b/>
          <w:bCs/>
          <w:lang w:val="hr-HR"/>
        </w:rPr>
        <w:lastRenderedPageBreak/>
        <w:t>ULAZAK U ZGRADU INKUBATORA</w:t>
      </w:r>
    </w:p>
    <w:p w14:paraId="5ACCE680" w14:textId="584B5885" w:rsidR="00AC0C46" w:rsidRPr="004B1AF9" w:rsidRDefault="00AC0C46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Zakupnici mogu slobodno ulaziti i izlaziti iz zgrade Inkubatora (dalje u tekstu: zgrada) koristeći svoj ključ koji zadužuju prilikom zaključenja ugovora.</w:t>
      </w:r>
    </w:p>
    <w:p w14:paraId="5D8FC2A0" w14:textId="748C814D" w:rsidR="00AC0C46" w:rsidRPr="004B1AF9" w:rsidRDefault="00AC0C46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U zgradu smiju ulaziti Korisnici usluga Inkubatora</w:t>
      </w:r>
      <w:r w:rsidR="003D59DA" w:rsidRPr="004B1AF9">
        <w:rPr>
          <w:rFonts w:cstheme="minorHAnsi"/>
          <w:lang w:val="hr-HR"/>
        </w:rPr>
        <w:t xml:space="preserve"> koristeći svoj ključ koji zadužuju prilikom zaključenja ugovora.</w:t>
      </w:r>
    </w:p>
    <w:p w14:paraId="4114ACF1" w14:textId="73583A5E" w:rsidR="00AC0C46" w:rsidRPr="004B1AF9" w:rsidRDefault="00AC0C46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U zgradu smiju ulaziti Posjetitelji, pri čemu za njih odgovara subjekt koji ih je pozvao.</w:t>
      </w:r>
    </w:p>
    <w:p w14:paraId="3D4A13AE" w14:textId="32EA9D22" w:rsidR="00AC0C46" w:rsidRPr="004B1AF9" w:rsidRDefault="00AC0C46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Ostale osobe ne smiju ulaziti u poslovnu zgradu.</w:t>
      </w:r>
    </w:p>
    <w:p w14:paraId="6B35AD11" w14:textId="03978946" w:rsidR="00AC0C46" w:rsidRPr="004B1AF9" w:rsidRDefault="00AC0C46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Zakupnici</w:t>
      </w:r>
      <w:r w:rsidR="00773B36" w:rsidRPr="004B1AF9">
        <w:rPr>
          <w:rFonts w:cstheme="minorHAnsi"/>
          <w:lang w:val="hr-HR"/>
        </w:rPr>
        <w:t>/Korisnici usluga</w:t>
      </w:r>
      <w:r w:rsidRPr="004B1AF9">
        <w:rPr>
          <w:rFonts w:cstheme="minorHAnsi"/>
          <w:lang w:val="hr-HR"/>
        </w:rPr>
        <w:t xml:space="preserve"> zaduženi su ključem od ulaznih vrata zgrade u skladu sa svojim poslovnim obvezama.</w:t>
      </w:r>
    </w:p>
    <w:p w14:paraId="33CB0186" w14:textId="2A1CBED5" w:rsidR="00AC0C46" w:rsidRPr="004B1AF9" w:rsidRDefault="00AC0C46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Zakupnici</w:t>
      </w:r>
      <w:r w:rsidR="00773B36" w:rsidRPr="004B1AF9">
        <w:rPr>
          <w:rFonts w:cstheme="minorHAnsi"/>
          <w:lang w:val="hr-HR"/>
        </w:rPr>
        <w:t>/Korisnici usluga</w:t>
      </w:r>
      <w:r w:rsidRPr="004B1AF9">
        <w:rPr>
          <w:rFonts w:cstheme="minorHAnsi"/>
          <w:lang w:val="hr-HR"/>
        </w:rPr>
        <w:t xml:space="preserve"> zadužuju po jedan ključ od ulaznih vrata zgrade.</w:t>
      </w:r>
    </w:p>
    <w:p w14:paraId="2107F073" w14:textId="54FE9ED7" w:rsidR="00AC0C46" w:rsidRPr="004B1AF9" w:rsidRDefault="00AC0C46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Zakupnici</w:t>
      </w:r>
      <w:r w:rsidR="00773B36" w:rsidRPr="004B1AF9">
        <w:rPr>
          <w:rFonts w:cstheme="minorHAnsi"/>
          <w:lang w:val="hr-HR"/>
        </w:rPr>
        <w:t>/Korisnici usluga</w:t>
      </w:r>
      <w:r w:rsidRPr="004B1AF9">
        <w:rPr>
          <w:rFonts w:cstheme="minorHAnsi"/>
          <w:lang w:val="hr-HR"/>
        </w:rPr>
        <w:t xml:space="preserve"> zadužuju po jedan ključ od prostora za koji imaju zaključen ugovor.</w:t>
      </w:r>
    </w:p>
    <w:p w14:paraId="4828E677" w14:textId="765B4FD4" w:rsidR="00AC0C46" w:rsidRPr="004B1AF9" w:rsidRDefault="00AC0C46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 xml:space="preserve">Na zahtjev i o trošku pojedinog </w:t>
      </w:r>
      <w:r w:rsidR="003D59DA" w:rsidRPr="004B1AF9">
        <w:rPr>
          <w:rFonts w:cstheme="minorHAnsi"/>
          <w:lang w:val="hr-HR"/>
        </w:rPr>
        <w:t>Zakupnika</w:t>
      </w:r>
      <w:r w:rsidR="001D4474" w:rsidRPr="004B1AF9">
        <w:rPr>
          <w:rFonts w:cstheme="minorHAnsi"/>
          <w:lang w:val="hr-HR"/>
        </w:rPr>
        <w:t>/Korisnika usluga</w:t>
      </w:r>
      <w:r w:rsidR="003D59DA" w:rsidRPr="004B1AF9">
        <w:rPr>
          <w:rFonts w:cstheme="minorHAnsi"/>
          <w:lang w:val="hr-HR"/>
        </w:rPr>
        <w:t>, Inkubator</w:t>
      </w:r>
      <w:r w:rsidRPr="004B1AF9">
        <w:rPr>
          <w:rFonts w:cstheme="minorHAnsi"/>
          <w:lang w:val="hr-HR"/>
        </w:rPr>
        <w:t xml:space="preserve"> će izraditi dodatne primjerke ključeva,</w:t>
      </w:r>
      <w:r w:rsidR="003D59DA" w:rsidRPr="004B1AF9">
        <w:rPr>
          <w:rFonts w:cstheme="minorHAnsi"/>
          <w:lang w:val="hr-HR"/>
        </w:rPr>
        <w:t xml:space="preserve"> </w:t>
      </w:r>
      <w:r w:rsidRPr="004B1AF9">
        <w:rPr>
          <w:rFonts w:cstheme="minorHAnsi"/>
          <w:lang w:val="hr-HR"/>
        </w:rPr>
        <w:t xml:space="preserve">ovisno o broju zaposlenih osoba kod </w:t>
      </w:r>
      <w:r w:rsidR="001D4474" w:rsidRPr="004B1AF9">
        <w:rPr>
          <w:rFonts w:cstheme="minorHAnsi"/>
          <w:lang w:val="hr-HR"/>
        </w:rPr>
        <w:t>Zakupnika/Korisnika usluga</w:t>
      </w:r>
      <w:r w:rsidRPr="004B1AF9">
        <w:rPr>
          <w:rFonts w:cstheme="minorHAnsi"/>
          <w:lang w:val="hr-HR"/>
        </w:rPr>
        <w:t>.</w:t>
      </w:r>
    </w:p>
    <w:p w14:paraId="77F42361" w14:textId="752BD797" w:rsidR="00AC0C46" w:rsidRPr="004B1AF9" w:rsidRDefault="00AC0C46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bookmarkStart w:id="1" w:name="_Hlk219282390"/>
      <w:r w:rsidRPr="004B1AF9">
        <w:rPr>
          <w:rFonts w:cstheme="minorHAnsi"/>
          <w:lang w:val="hr-HR"/>
        </w:rPr>
        <w:t>S prestankom ugovora svi primjerci ključeva uredskog prostora i zgrade moraju se</w:t>
      </w:r>
      <w:r w:rsidR="001D4474" w:rsidRPr="004B1AF9">
        <w:rPr>
          <w:rFonts w:cstheme="minorHAnsi"/>
          <w:lang w:val="hr-HR"/>
        </w:rPr>
        <w:t xml:space="preserve"> vratiti </w:t>
      </w:r>
      <w:r w:rsidRPr="004B1AF9">
        <w:rPr>
          <w:rFonts w:cstheme="minorHAnsi"/>
          <w:lang w:val="hr-HR"/>
        </w:rPr>
        <w:t xml:space="preserve">ovlaštenoj osobi </w:t>
      </w:r>
      <w:r w:rsidR="003D59DA" w:rsidRPr="004B1AF9">
        <w:rPr>
          <w:rFonts w:cstheme="minorHAnsi"/>
          <w:lang w:val="hr-HR"/>
        </w:rPr>
        <w:t>Inkubatora</w:t>
      </w:r>
      <w:r w:rsidRPr="004B1AF9">
        <w:rPr>
          <w:rFonts w:cstheme="minorHAnsi"/>
          <w:lang w:val="hr-HR"/>
        </w:rPr>
        <w:t>.</w:t>
      </w:r>
    </w:p>
    <w:bookmarkEnd w:id="1"/>
    <w:p w14:paraId="12F84C71" w14:textId="38D11098" w:rsidR="00AC0C46" w:rsidRPr="004B1AF9" w:rsidRDefault="00AC0C46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 xml:space="preserve">Gubitak ključa odgovorna osoba dužna je odmah prijaviti ovlaštenoj osobi </w:t>
      </w:r>
      <w:r w:rsidR="003D59DA" w:rsidRPr="004B1AF9">
        <w:rPr>
          <w:rFonts w:cstheme="minorHAnsi"/>
          <w:lang w:val="hr-HR"/>
        </w:rPr>
        <w:t>Inkubatora</w:t>
      </w:r>
      <w:r w:rsidRPr="004B1AF9">
        <w:rPr>
          <w:rFonts w:cstheme="minorHAnsi"/>
          <w:lang w:val="hr-HR"/>
        </w:rPr>
        <w:t>. U</w:t>
      </w:r>
      <w:r w:rsidR="003D59DA" w:rsidRPr="004B1AF9">
        <w:rPr>
          <w:rFonts w:cstheme="minorHAnsi"/>
          <w:lang w:val="hr-HR"/>
        </w:rPr>
        <w:t xml:space="preserve"> </w:t>
      </w:r>
      <w:r w:rsidRPr="004B1AF9">
        <w:rPr>
          <w:rFonts w:cstheme="minorHAnsi"/>
          <w:lang w:val="hr-HR"/>
        </w:rPr>
        <w:t>slučaju gubitka ključa</w:t>
      </w:r>
      <w:r w:rsidR="003D59DA" w:rsidRPr="004B1AF9">
        <w:rPr>
          <w:rFonts w:cstheme="minorHAnsi"/>
          <w:lang w:val="hr-HR"/>
        </w:rPr>
        <w:t>,</w:t>
      </w:r>
      <w:r w:rsidRPr="004B1AF9">
        <w:rPr>
          <w:rFonts w:cstheme="minorHAnsi"/>
          <w:lang w:val="hr-HR"/>
        </w:rPr>
        <w:t xml:space="preserve"> </w:t>
      </w:r>
      <w:r w:rsidR="003D59DA" w:rsidRPr="004B1AF9">
        <w:rPr>
          <w:rFonts w:cstheme="minorHAnsi"/>
          <w:lang w:val="hr-HR"/>
        </w:rPr>
        <w:t>Zakupni</w:t>
      </w:r>
      <w:r w:rsidR="001D4474" w:rsidRPr="004B1AF9">
        <w:rPr>
          <w:rFonts w:cstheme="minorHAnsi"/>
          <w:lang w:val="hr-HR"/>
        </w:rPr>
        <w:t>ci/Korisnici usluga</w:t>
      </w:r>
      <w:r w:rsidRPr="004B1AF9">
        <w:rPr>
          <w:rFonts w:cstheme="minorHAnsi"/>
          <w:lang w:val="hr-HR"/>
        </w:rPr>
        <w:t xml:space="preserve"> duž</w:t>
      </w:r>
      <w:r w:rsidR="001D4474" w:rsidRPr="004B1AF9">
        <w:rPr>
          <w:rFonts w:cstheme="minorHAnsi"/>
          <w:lang w:val="hr-HR"/>
        </w:rPr>
        <w:t>ni su</w:t>
      </w:r>
      <w:r w:rsidRPr="004B1AF9">
        <w:rPr>
          <w:rFonts w:cstheme="minorHAnsi"/>
          <w:lang w:val="hr-HR"/>
        </w:rPr>
        <w:t xml:space="preserve"> snositi troškove promjene brave izrade novih ključeva.</w:t>
      </w:r>
    </w:p>
    <w:p w14:paraId="44030F46" w14:textId="5CC8DDB1" w:rsidR="00AC0C46" w:rsidRPr="004B1AF9" w:rsidRDefault="00AC0C46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 xml:space="preserve">Ovlaštenu osobu </w:t>
      </w:r>
      <w:r w:rsidR="001D4474" w:rsidRPr="004B1AF9">
        <w:rPr>
          <w:rFonts w:cstheme="minorHAnsi"/>
          <w:lang w:val="hr-HR"/>
        </w:rPr>
        <w:t>Inkubatora</w:t>
      </w:r>
      <w:r w:rsidRPr="004B1AF9">
        <w:rPr>
          <w:rFonts w:cstheme="minorHAnsi"/>
          <w:lang w:val="hr-HR"/>
        </w:rPr>
        <w:t xml:space="preserve"> imenuje </w:t>
      </w:r>
      <w:r w:rsidR="001D4474" w:rsidRPr="004B1AF9">
        <w:rPr>
          <w:rFonts w:cstheme="minorHAnsi"/>
          <w:lang w:val="hr-HR"/>
        </w:rPr>
        <w:t>Inkubator</w:t>
      </w:r>
      <w:r w:rsidRPr="004B1AF9">
        <w:rPr>
          <w:rFonts w:cstheme="minorHAnsi"/>
          <w:lang w:val="hr-HR"/>
        </w:rPr>
        <w:t xml:space="preserve"> te o njenim kontakt podacima</w:t>
      </w:r>
      <w:r w:rsidR="001D4474" w:rsidRPr="004B1AF9">
        <w:rPr>
          <w:rFonts w:cstheme="minorHAnsi"/>
          <w:lang w:val="hr-HR"/>
        </w:rPr>
        <w:t xml:space="preserve"> </w:t>
      </w:r>
      <w:r w:rsidRPr="004B1AF9">
        <w:rPr>
          <w:rFonts w:cstheme="minorHAnsi"/>
          <w:lang w:val="hr-HR"/>
        </w:rPr>
        <w:t xml:space="preserve">obavještava </w:t>
      </w:r>
      <w:r w:rsidR="001D4474" w:rsidRPr="004B1AF9">
        <w:rPr>
          <w:rFonts w:cstheme="minorHAnsi"/>
          <w:lang w:val="hr-HR"/>
        </w:rPr>
        <w:t xml:space="preserve">Zakupnike/Korisnike usluga </w:t>
      </w:r>
      <w:r w:rsidRPr="004B1AF9">
        <w:rPr>
          <w:rFonts w:cstheme="minorHAnsi"/>
          <w:lang w:val="hr-HR"/>
        </w:rPr>
        <w:t>putem njihove adrese elektroničke pošte.</w:t>
      </w:r>
    </w:p>
    <w:p w14:paraId="20EDC9E3" w14:textId="5D66C33C" w:rsidR="006B4850" w:rsidRPr="004B1AF9" w:rsidRDefault="006B4850" w:rsidP="00FC686F">
      <w:pPr>
        <w:pStyle w:val="Bezproreda"/>
        <w:spacing w:line="276" w:lineRule="auto"/>
        <w:ind w:left="709" w:hanging="709"/>
        <w:jc w:val="both"/>
        <w:rPr>
          <w:rFonts w:cstheme="minorHAnsi"/>
          <w:lang w:val="hr-HR"/>
        </w:rPr>
      </w:pPr>
    </w:p>
    <w:p w14:paraId="4A5CB05C" w14:textId="1746F251" w:rsidR="006B4850" w:rsidRPr="004B1AF9" w:rsidRDefault="006B4850" w:rsidP="00FC686F">
      <w:pPr>
        <w:pStyle w:val="Bezproreda"/>
        <w:numPr>
          <w:ilvl w:val="0"/>
          <w:numId w:val="1"/>
        </w:numPr>
        <w:spacing w:line="276" w:lineRule="auto"/>
        <w:ind w:left="709" w:hanging="709"/>
        <w:jc w:val="both"/>
        <w:rPr>
          <w:rFonts w:cstheme="minorHAnsi"/>
          <w:b/>
          <w:bCs/>
          <w:lang w:val="hr-HR"/>
        </w:rPr>
      </w:pPr>
      <w:r w:rsidRPr="004B1AF9">
        <w:rPr>
          <w:rFonts w:cstheme="minorHAnsi"/>
          <w:b/>
          <w:bCs/>
          <w:lang w:val="hr-HR"/>
        </w:rPr>
        <w:t>RADNO VRIJEME</w:t>
      </w:r>
    </w:p>
    <w:p w14:paraId="3A095319" w14:textId="73E890F9" w:rsidR="006B4850" w:rsidRPr="004B1AF9" w:rsidRDefault="006B4850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 xml:space="preserve">Ulazna vrata u zgradu otključana su tijekom redovitog vremena Inkubatora i to radnim danima – od ponedjeljka do petka u vremenu od </w:t>
      </w:r>
      <w:r w:rsidR="004439E9" w:rsidRPr="004B1AF9">
        <w:rPr>
          <w:rFonts w:cstheme="minorHAnsi"/>
          <w:lang w:val="hr-HR"/>
        </w:rPr>
        <w:t>08.00</w:t>
      </w:r>
      <w:r w:rsidRPr="004B1AF9">
        <w:rPr>
          <w:rFonts w:cstheme="minorHAnsi"/>
          <w:lang w:val="hr-HR"/>
        </w:rPr>
        <w:t xml:space="preserve"> do </w:t>
      </w:r>
      <w:r w:rsidR="004439E9" w:rsidRPr="004B1AF9">
        <w:rPr>
          <w:rFonts w:cstheme="minorHAnsi"/>
          <w:lang w:val="hr-HR"/>
        </w:rPr>
        <w:t>16.00</w:t>
      </w:r>
      <w:r w:rsidRPr="004B1AF9">
        <w:rPr>
          <w:rFonts w:cstheme="minorHAnsi"/>
          <w:lang w:val="hr-HR"/>
        </w:rPr>
        <w:t xml:space="preserve"> sati, a nakon toga se zaključavaju. Vikendom su ulazna vrata u poslovnu zgradu zaključana.</w:t>
      </w:r>
    </w:p>
    <w:p w14:paraId="17CABA63" w14:textId="7A08DCBA" w:rsidR="006B4850" w:rsidRPr="004B1AF9" w:rsidRDefault="006B4850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Djelatnici Inkubatora, kao i svaki Zakupnik/Korisnik usluge, dužni su prilikom svakog ulaska i izlaska iz zgrade nakon 1</w:t>
      </w:r>
      <w:r w:rsidR="008B031F">
        <w:rPr>
          <w:rFonts w:cstheme="minorHAnsi"/>
          <w:lang w:val="hr-HR"/>
        </w:rPr>
        <w:t>6</w:t>
      </w:r>
      <w:r w:rsidRPr="004B1AF9">
        <w:rPr>
          <w:rFonts w:cstheme="minorHAnsi"/>
          <w:lang w:val="hr-HR"/>
        </w:rPr>
        <w:t>,00 sati radnim danom, odnosno neradnim danom, ulazna vrata zaključati za sobom.</w:t>
      </w:r>
    </w:p>
    <w:p w14:paraId="5E3044E8" w14:textId="77777777" w:rsidR="002850BF" w:rsidRPr="004B1AF9" w:rsidRDefault="002850BF" w:rsidP="00FC686F">
      <w:pPr>
        <w:pStyle w:val="Bezproreda"/>
        <w:spacing w:line="276" w:lineRule="auto"/>
        <w:ind w:left="709" w:hanging="851"/>
        <w:jc w:val="both"/>
        <w:rPr>
          <w:rFonts w:cstheme="minorHAnsi"/>
          <w:lang w:val="hr-HR"/>
        </w:rPr>
      </w:pPr>
    </w:p>
    <w:p w14:paraId="5D4FBA1F" w14:textId="5DBE0754" w:rsidR="006B4850" w:rsidRPr="004B1AF9" w:rsidRDefault="002850BF" w:rsidP="00FC686F">
      <w:pPr>
        <w:pStyle w:val="Bezproreda"/>
        <w:numPr>
          <w:ilvl w:val="0"/>
          <w:numId w:val="1"/>
        </w:numPr>
        <w:spacing w:line="276" w:lineRule="auto"/>
        <w:ind w:left="709" w:hanging="709"/>
        <w:jc w:val="both"/>
        <w:rPr>
          <w:rFonts w:cstheme="minorHAnsi"/>
          <w:b/>
          <w:bCs/>
          <w:lang w:val="hr-HR"/>
        </w:rPr>
      </w:pPr>
      <w:r w:rsidRPr="004B1AF9">
        <w:rPr>
          <w:rFonts w:cstheme="minorHAnsi"/>
          <w:b/>
          <w:bCs/>
          <w:lang w:val="hr-HR"/>
        </w:rPr>
        <w:t>ELEKTRIČNA ENERGIJA, VODA I PLIN</w:t>
      </w:r>
    </w:p>
    <w:p w14:paraId="1CB3D3B3" w14:textId="2053B88A" w:rsidR="002850BF" w:rsidRPr="0083238C" w:rsidRDefault="002850BF" w:rsidP="0083238C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Svi Zakupnici/Korisnici usluga dužni su ekonomično trošiti električnu energiju</w:t>
      </w:r>
      <w:r w:rsidR="0083238C">
        <w:rPr>
          <w:rFonts w:cstheme="minorHAnsi"/>
          <w:lang w:val="hr-HR"/>
        </w:rPr>
        <w:t>, grijanje, hlađene</w:t>
      </w:r>
      <w:r w:rsidRPr="0083238C">
        <w:rPr>
          <w:rFonts w:cstheme="minorHAnsi"/>
          <w:lang w:val="hr-HR"/>
        </w:rPr>
        <w:t xml:space="preserve"> i vodu i time nastojati učiniti uštede.</w:t>
      </w:r>
    </w:p>
    <w:p w14:paraId="65EE61D9" w14:textId="6D550AD3" w:rsidR="004B1AF9" w:rsidRPr="004B1AF9" w:rsidRDefault="002850BF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Po završetku radnog vremena</w:t>
      </w:r>
      <w:r w:rsidR="00F70127" w:rsidRPr="004B1AF9">
        <w:rPr>
          <w:rFonts w:cstheme="minorHAnsi"/>
          <w:lang w:val="hr-HR"/>
        </w:rPr>
        <w:t>,</w:t>
      </w:r>
      <w:r w:rsidRPr="004B1AF9">
        <w:rPr>
          <w:rFonts w:cstheme="minorHAnsi"/>
          <w:lang w:val="hr-HR"/>
        </w:rPr>
        <w:t xml:space="preserve"> odnosno prilikom napuštanja uredskog prostora ili drugog</w:t>
      </w:r>
      <w:r w:rsidR="00F70127" w:rsidRPr="004B1AF9">
        <w:rPr>
          <w:rFonts w:cstheme="minorHAnsi"/>
          <w:lang w:val="hr-HR"/>
        </w:rPr>
        <w:t xml:space="preserve"> </w:t>
      </w:r>
      <w:r w:rsidRPr="004B1AF9">
        <w:rPr>
          <w:rFonts w:cstheme="minorHAnsi"/>
          <w:lang w:val="hr-HR"/>
        </w:rPr>
        <w:t xml:space="preserve">prostora za koji su zaduženi ključem, odnosno zgrade, </w:t>
      </w:r>
      <w:r w:rsidR="00F70127" w:rsidRPr="004B1AF9">
        <w:rPr>
          <w:rFonts w:cstheme="minorHAnsi"/>
          <w:lang w:val="hr-HR"/>
        </w:rPr>
        <w:t>Zakupnici/Korisnici usluga</w:t>
      </w:r>
      <w:r w:rsidRPr="004B1AF9">
        <w:rPr>
          <w:rFonts w:cstheme="minorHAnsi"/>
          <w:lang w:val="hr-HR"/>
        </w:rPr>
        <w:t xml:space="preserve"> dužni su</w:t>
      </w:r>
      <w:r w:rsidR="00F70127" w:rsidRPr="004B1AF9">
        <w:rPr>
          <w:rFonts w:cstheme="minorHAnsi"/>
          <w:lang w:val="hr-HR"/>
        </w:rPr>
        <w:t xml:space="preserve"> </w:t>
      </w:r>
      <w:r w:rsidRPr="004B1AF9">
        <w:rPr>
          <w:rFonts w:cstheme="minorHAnsi"/>
          <w:lang w:val="hr-HR"/>
        </w:rPr>
        <w:t>isključiti svjetla i sve aparate koji su priključeni na dovod električne energije te provjeriti jesu li</w:t>
      </w:r>
      <w:r w:rsidR="00F70127" w:rsidRPr="004B1AF9">
        <w:rPr>
          <w:rFonts w:cstheme="minorHAnsi"/>
          <w:lang w:val="hr-HR"/>
        </w:rPr>
        <w:t xml:space="preserve"> </w:t>
      </w:r>
      <w:r w:rsidRPr="004B1AF9">
        <w:rPr>
          <w:rFonts w:cstheme="minorHAnsi"/>
          <w:lang w:val="hr-HR"/>
        </w:rPr>
        <w:t>zatvoreni svi prozori i sve slavine u sanitarnim čvorovima.</w:t>
      </w:r>
    </w:p>
    <w:p w14:paraId="3D3AA2AB" w14:textId="0D7F55B0" w:rsidR="00F70127" w:rsidRPr="004B1AF9" w:rsidRDefault="00F70127" w:rsidP="00FC686F">
      <w:pPr>
        <w:pStyle w:val="Bezproreda"/>
        <w:spacing w:line="276" w:lineRule="auto"/>
        <w:ind w:left="709" w:hanging="709"/>
        <w:jc w:val="both"/>
        <w:rPr>
          <w:rFonts w:cstheme="minorHAnsi"/>
          <w:lang w:val="hr-HR"/>
        </w:rPr>
      </w:pPr>
    </w:p>
    <w:p w14:paraId="6906F310" w14:textId="57AE6502" w:rsidR="00F70127" w:rsidRPr="004B1AF9" w:rsidRDefault="00F70127" w:rsidP="00FC686F">
      <w:pPr>
        <w:pStyle w:val="Bezproreda"/>
        <w:numPr>
          <w:ilvl w:val="0"/>
          <w:numId w:val="1"/>
        </w:numPr>
        <w:spacing w:line="276" w:lineRule="auto"/>
        <w:ind w:left="709" w:hanging="709"/>
        <w:jc w:val="both"/>
        <w:rPr>
          <w:rFonts w:cstheme="minorHAnsi"/>
          <w:b/>
          <w:bCs/>
          <w:lang w:val="hr-HR"/>
        </w:rPr>
      </w:pPr>
      <w:r w:rsidRPr="004B1AF9">
        <w:rPr>
          <w:rFonts w:cstheme="minorHAnsi"/>
          <w:b/>
          <w:bCs/>
          <w:lang w:val="hr-HR"/>
        </w:rPr>
        <w:t>ZAŠTITA OD POŽARA</w:t>
      </w:r>
    </w:p>
    <w:p w14:paraId="53BBD2AA" w14:textId="46414154" w:rsidR="00F70127" w:rsidRPr="004B1AF9" w:rsidRDefault="00F70127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S obzirom na građevinske karakteristike objekta i namjenu za koju se objekt koristi te veliku opasnost od požara, u svim prostorima u zgradi zabranjuje se upotreba električnih kuhala te ulaz s otvorenim plamenom.</w:t>
      </w:r>
    </w:p>
    <w:p w14:paraId="3DC7350F" w14:textId="1A6533DE" w:rsidR="00F70127" w:rsidRPr="004B1AF9" w:rsidRDefault="00F70127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lastRenderedPageBreak/>
        <w:t>Zakupnici/Korisnici usluga su dužni unošenje grijalica i drugih uređaja prijaviti ovlaštenoj osobi u Inkubatoru.</w:t>
      </w:r>
    </w:p>
    <w:p w14:paraId="49A8D384" w14:textId="62727EBE" w:rsidR="00F70127" w:rsidRPr="004B1AF9" w:rsidRDefault="00F70127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Lako zapaljivi materijali, ukoliko se čuvaju i koriste u prostorijama Inkubatora, moraju biti zbrinuti i koristiti se na siguran način i u skladu sa primjenjivim propisima.</w:t>
      </w:r>
    </w:p>
    <w:p w14:paraId="6CC73E13" w14:textId="3BB81AF9" w:rsidR="00F70127" w:rsidRPr="004B1AF9" w:rsidRDefault="00F70127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Protupožarni aparati nalaze se na označenim mjestima u hodnicima poslovne zgrade.</w:t>
      </w:r>
    </w:p>
    <w:p w14:paraId="70C320BF" w14:textId="77777777" w:rsidR="008754DE" w:rsidRPr="004B1AF9" w:rsidRDefault="008754DE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Zakupnici/Korisnici usluga</w:t>
      </w:r>
      <w:r w:rsidR="00F70127" w:rsidRPr="004B1AF9">
        <w:rPr>
          <w:rFonts w:cstheme="minorHAnsi"/>
          <w:lang w:val="hr-HR"/>
        </w:rPr>
        <w:t xml:space="preserve"> odgovorni su za primjenu mjera zaštite od požara</w:t>
      </w:r>
      <w:r w:rsidRPr="004B1AF9">
        <w:rPr>
          <w:rFonts w:cstheme="minorHAnsi"/>
          <w:lang w:val="hr-HR"/>
        </w:rPr>
        <w:t xml:space="preserve"> </w:t>
      </w:r>
      <w:r w:rsidR="00F70127" w:rsidRPr="004B1AF9">
        <w:rPr>
          <w:rFonts w:cstheme="minorHAnsi"/>
          <w:lang w:val="hr-HR"/>
        </w:rPr>
        <w:t>u skladu sa Zakonom o zaštiti od požara (92/10). Nepridržavanje mjera zaštite od požara predstavlja</w:t>
      </w:r>
      <w:r w:rsidRPr="004B1AF9">
        <w:rPr>
          <w:rFonts w:cstheme="minorHAnsi"/>
          <w:lang w:val="hr-HR"/>
        </w:rPr>
        <w:t xml:space="preserve"> </w:t>
      </w:r>
      <w:r w:rsidR="00F70127" w:rsidRPr="004B1AF9">
        <w:rPr>
          <w:rFonts w:cstheme="minorHAnsi"/>
          <w:lang w:val="hr-HR"/>
        </w:rPr>
        <w:t xml:space="preserve">povredu radne obveze za </w:t>
      </w:r>
      <w:r w:rsidRPr="004B1AF9">
        <w:rPr>
          <w:rFonts w:cstheme="minorHAnsi"/>
          <w:lang w:val="hr-HR"/>
        </w:rPr>
        <w:t>Zakupnike/Korisnike usluga</w:t>
      </w:r>
      <w:r w:rsidR="00F70127" w:rsidRPr="004B1AF9">
        <w:rPr>
          <w:rFonts w:cstheme="minorHAnsi"/>
          <w:lang w:val="hr-HR"/>
        </w:rPr>
        <w:t xml:space="preserve">, odnosno povredu ugovora o </w:t>
      </w:r>
      <w:r w:rsidRPr="004B1AF9">
        <w:rPr>
          <w:rFonts w:cstheme="minorHAnsi"/>
          <w:lang w:val="hr-HR"/>
        </w:rPr>
        <w:t>zakupu poslovnog prostora/ugovora o korištenju usluge/prostora/postrojenja/proizvodnih linija/opreme</w:t>
      </w:r>
      <w:r w:rsidR="00F70127" w:rsidRPr="004B1AF9">
        <w:rPr>
          <w:rFonts w:cstheme="minorHAnsi"/>
          <w:lang w:val="hr-HR"/>
        </w:rPr>
        <w:t>,</w:t>
      </w:r>
    </w:p>
    <w:p w14:paraId="0257635C" w14:textId="77777777" w:rsidR="008754DE" w:rsidRPr="004B1AF9" w:rsidRDefault="00F70127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Osoba koja primijeti opasnost od požara ili požar</w:t>
      </w:r>
      <w:r w:rsidR="008754DE" w:rsidRPr="004B1AF9">
        <w:rPr>
          <w:rFonts w:cstheme="minorHAnsi"/>
          <w:lang w:val="hr-HR"/>
        </w:rPr>
        <w:t>,</w:t>
      </w:r>
      <w:r w:rsidRPr="004B1AF9">
        <w:rPr>
          <w:rFonts w:cstheme="minorHAnsi"/>
          <w:lang w:val="hr-HR"/>
        </w:rPr>
        <w:t xml:space="preserve"> obvezna je otkloniti opasnost, odnosno</w:t>
      </w:r>
      <w:r w:rsidR="008754DE" w:rsidRPr="004B1AF9">
        <w:rPr>
          <w:rFonts w:cstheme="minorHAnsi"/>
          <w:lang w:val="hr-HR"/>
        </w:rPr>
        <w:t xml:space="preserve"> </w:t>
      </w:r>
      <w:r w:rsidRPr="004B1AF9">
        <w:rPr>
          <w:rFonts w:cstheme="minorHAnsi"/>
          <w:lang w:val="hr-HR"/>
        </w:rPr>
        <w:t xml:space="preserve">pristupiti gašenju požara ukoliko to može učiniti bez opasnosti za sebe ili druge osobe, a ako to nije </w:t>
      </w:r>
      <w:r w:rsidR="008754DE" w:rsidRPr="004B1AF9">
        <w:rPr>
          <w:rFonts w:cstheme="minorHAnsi"/>
          <w:lang w:val="hr-HR"/>
        </w:rPr>
        <w:t xml:space="preserve">u </w:t>
      </w:r>
      <w:r w:rsidRPr="004B1AF9">
        <w:rPr>
          <w:rFonts w:cstheme="minorHAnsi"/>
          <w:lang w:val="hr-HR"/>
        </w:rPr>
        <w:t>stanju učiniti, dužna je odmah o požaru obavijestiti:</w:t>
      </w:r>
    </w:p>
    <w:p w14:paraId="257E942C" w14:textId="77777777" w:rsidR="008754DE" w:rsidRPr="004B1AF9" w:rsidRDefault="00F70127" w:rsidP="008B031F">
      <w:pPr>
        <w:pStyle w:val="Bezproreda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Državnu upravu za zaštitu i spašavanje na broj telefona 112</w:t>
      </w:r>
    </w:p>
    <w:p w14:paraId="5865F469" w14:textId="2B1E0409" w:rsidR="00F70127" w:rsidRPr="004B1AF9" w:rsidRDefault="00F70127" w:rsidP="008B031F">
      <w:pPr>
        <w:pStyle w:val="Bezproreda"/>
        <w:numPr>
          <w:ilvl w:val="0"/>
          <w:numId w:val="13"/>
        </w:numPr>
        <w:tabs>
          <w:tab w:val="left" w:pos="1134"/>
        </w:tabs>
        <w:spacing w:line="276" w:lineRule="auto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 xml:space="preserve">Ovlaštenu osobu </w:t>
      </w:r>
      <w:r w:rsidR="008754DE" w:rsidRPr="004B1AF9">
        <w:rPr>
          <w:rFonts w:cstheme="minorHAnsi"/>
          <w:lang w:val="hr-HR"/>
        </w:rPr>
        <w:t>Inkubatora</w:t>
      </w:r>
      <w:r w:rsidRPr="004B1AF9">
        <w:rPr>
          <w:rFonts w:cstheme="minorHAnsi"/>
          <w:lang w:val="hr-HR"/>
        </w:rPr>
        <w:t>.</w:t>
      </w:r>
    </w:p>
    <w:p w14:paraId="398DA72F" w14:textId="0A538EB8" w:rsidR="008754DE" w:rsidRPr="004B1AF9" w:rsidRDefault="008754DE" w:rsidP="00FC686F">
      <w:pPr>
        <w:pStyle w:val="Bezproreda"/>
        <w:tabs>
          <w:tab w:val="left" w:pos="1418"/>
        </w:tabs>
        <w:spacing w:line="276" w:lineRule="auto"/>
        <w:ind w:left="1418" w:hanging="709"/>
        <w:jc w:val="both"/>
        <w:rPr>
          <w:rFonts w:cstheme="minorHAnsi"/>
          <w:lang w:val="hr-HR"/>
        </w:rPr>
      </w:pPr>
    </w:p>
    <w:p w14:paraId="4296D7C0" w14:textId="32BC465C" w:rsidR="008754DE" w:rsidRPr="004B1AF9" w:rsidRDefault="008754DE" w:rsidP="00FC686F">
      <w:pPr>
        <w:pStyle w:val="Bezproreda"/>
        <w:numPr>
          <w:ilvl w:val="0"/>
          <w:numId w:val="1"/>
        </w:numPr>
        <w:spacing w:line="276" w:lineRule="auto"/>
        <w:ind w:left="709" w:hanging="709"/>
        <w:jc w:val="both"/>
        <w:rPr>
          <w:rFonts w:cstheme="minorHAnsi"/>
          <w:b/>
          <w:bCs/>
          <w:lang w:val="hr-HR"/>
        </w:rPr>
      </w:pPr>
      <w:r w:rsidRPr="004B1AF9">
        <w:rPr>
          <w:rFonts w:cstheme="minorHAnsi"/>
          <w:b/>
          <w:bCs/>
          <w:lang w:val="hr-HR"/>
        </w:rPr>
        <w:t>KORIŠTENJE ZAJEDNIČKIH PROSTORIJA, ZAŠTITA IMOVINE, PROTUPRAVNE RADNJE</w:t>
      </w:r>
    </w:p>
    <w:p w14:paraId="2BB7CC8E" w14:textId="77777777" w:rsidR="005F7F01" w:rsidRPr="004B1AF9" w:rsidRDefault="008754DE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Od svih osoba koje borave u prostorijama Inkubatora očekuje se da se prema zgradi, imovini i sredstvima koja su im povjerena odnose kao prema zajedničkom dobru koje se mora štititi u zajedničkom interesu.</w:t>
      </w:r>
    </w:p>
    <w:p w14:paraId="3F7303B9" w14:textId="77777777" w:rsidR="005F7F01" w:rsidRPr="004B1AF9" w:rsidRDefault="00192783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 xml:space="preserve">Prilikom primopredaje pojedinih vrsta prostorija te postrojenja, proizvodnih linija i opreme, ugovorne strane </w:t>
      </w:r>
      <w:bookmarkStart w:id="2" w:name="_Hlk219281918"/>
      <w:r w:rsidRPr="004B1AF9">
        <w:rPr>
          <w:rFonts w:cstheme="minorHAnsi"/>
          <w:lang w:val="hr-HR"/>
        </w:rPr>
        <w:t>sastavljaju zapisnik u koji se unose podaci o stanju prostora/postrojenja/proizvodnih linija/opreme. Ako zapisnikom nije utvrđeno stanje navedenog, smatra se da je Zakupnik/Korisnik usluge primio uredsku prostoriju/postrojenje/proizvodnu liniju/opremu u stanju prikladnom za obavljanje djelatnosti utvrđene Ugovorom, osim ako se radi o skrivenim nedostacima.</w:t>
      </w:r>
    </w:p>
    <w:bookmarkEnd w:id="2"/>
    <w:p w14:paraId="5613C02B" w14:textId="77777777" w:rsidR="005F7F01" w:rsidRPr="004B1AF9" w:rsidRDefault="00192783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Zakupnik/Korisnik usluge koji prostore/postrojenja/proizvodne linije/opremu koristi povremeno i periodično, dužan je tijekom trajanja ugovora prije svakog korištenja pregledati prostore/postrojenja/proizvodne linije/opremu te prijaviti eventualno uočene kvarove i oštećenja.</w:t>
      </w:r>
    </w:p>
    <w:p w14:paraId="5DFC528D" w14:textId="77777777" w:rsidR="005F7F01" w:rsidRPr="004B1AF9" w:rsidRDefault="00192783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Prestanak korištenja prostora/postrojenja/proizvodnih linija/opreme vrši se potpisivanjem primopredajnog zapisnika, uz prisutnost predstavnika Inkubatora i Zakupnika/Korisnika usluge. Ugovorne strane dužne su utvrditi postoje li oštećenja koja nadilaze redovito korištenje prostora/postrojenja/proizvodnih linija/opreme, što služi kao osnova za eventualnu naknadu štete. Redovito održavanje prostora/postrojenja/proizvodnih linija/opreme, kao i veće kvarove, obavlja Inkubator.</w:t>
      </w:r>
    </w:p>
    <w:p w14:paraId="53335230" w14:textId="77777777" w:rsidR="005F7F01" w:rsidRPr="004B1AF9" w:rsidRDefault="00192783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Zakupnici/Korisnici usluga koji plaćaju najam konferencijske dvorane, dužni su promjenu postava najaviti dva dana ranije i prekontrolirati isti dan u prijepodnevnim satima najmanje sat vremena prije početka korištenja dvorane.</w:t>
      </w:r>
    </w:p>
    <w:p w14:paraId="0146B2B7" w14:textId="77777777" w:rsidR="005F7F01" w:rsidRPr="004B1AF9" w:rsidRDefault="00192783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 xml:space="preserve">Zakupnici/Korisnici usluga inkubacije, koji ne plaćaju najam dvorane, dužni su sami urediti postav koji im odgovara i odmah nakon korištenja vratiti dvoranu u standardni (zatečeni postav). </w:t>
      </w:r>
      <w:r w:rsidR="005D3714" w:rsidRPr="004B1AF9">
        <w:rPr>
          <w:rFonts w:cstheme="minorHAnsi"/>
          <w:lang w:val="hr-HR"/>
        </w:rPr>
        <w:t xml:space="preserve">Zakupnici/Korisnici usluga </w:t>
      </w:r>
      <w:r w:rsidRPr="004B1AF9">
        <w:rPr>
          <w:rFonts w:cstheme="minorHAnsi"/>
          <w:lang w:val="hr-HR"/>
        </w:rPr>
        <w:t>koji ne vrate dvoranu u standardni postav, neće više moći koristiti besplatan najam.</w:t>
      </w:r>
    </w:p>
    <w:p w14:paraId="4C694B22" w14:textId="77777777" w:rsidR="005F7F01" w:rsidRPr="004B1AF9" w:rsidRDefault="00192783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lastRenderedPageBreak/>
        <w:t xml:space="preserve">Stolovi i stolice u konferencijskoj dvorani ne dopunjavaju se, niti se uklanjaju bez prethodnog odobrenja uprave </w:t>
      </w:r>
      <w:r w:rsidR="005D3714" w:rsidRPr="004B1AF9">
        <w:rPr>
          <w:rFonts w:cstheme="minorHAnsi"/>
          <w:lang w:val="hr-HR"/>
        </w:rPr>
        <w:t>I</w:t>
      </w:r>
      <w:r w:rsidRPr="004B1AF9">
        <w:rPr>
          <w:rFonts w:cstheme="minorHAnsi"/>
          <w:lang w:val="hr-HR"/>
        </w:rPr>
        <w:t>nkubatora.</w:t>
      </w:r>
    </w:p>
    <w:p w14:paraId="74341497" w14:textId="16837697" w:rsidR="005D3714" w:rsidRPr="004B1AF9" w:rsidRDefault="005D3714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Korištenje opreme Inkubatora dozvoljeno je Zakupnicima/Korisnicima usluga Inkubatora koji su obučeni za rad s opremom. Zakupnici/Korisnici usluga koji koriste opremu Inkubatora:</w:t>
      </w:r>
    </w:p>
    <w:p w14:paraId="5AFE7653" w14:textId="591D5801" w:rsidR="005D3714" w:rsidRPr="004B1AF9" w:rsidRDefault="005D3714" w:rsidP="00050777">
      <w:pPr>
        <w:pStyle w:val="Bezproreda"/>
        <w:numPr>
          <w:ilvl w:val="0"/>
          <w:numId w:val="15"/>
        </w:numPr>
        <w:spacing w:line="276" w:lineRule="auto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dužni su se upoznati se s uputama za korištenje opreme i opremu koristiti u skladu s tim uputama,</w:t>
      </w:r>
    </w:p>
    <w:p w14:paraId="2A5B1676" w14:textId="2B3C419C" w:rsidR="005D3714" w:rsidRPr="004B1AF9" w:rsidRDefault="005D3714" w:rsidP="00050777">
      <w:pPr>
        <w:pStyle w:val="Bezproreda"/>
        <w:numPr>
          <w:ilvl w:val="0"/>
          <w:numId w:val="15"/>
        </w:numPr>
        <w:spacing w:line="276" w:lineRule="auto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opremu koriste na vlastitu odgovornost,</w:t>
      </w:r>
    </w:p>
    <w:p w14:paraId="7CBF9624" w14:textId="43432481" w:rsidR="005D3714" w:rsidRPr="004B1AF9" w:rsidRDefault="005D3714" w:rsidP="00050777">
      <w:pPr>
        <w:pStyle w:val="Bezproreda"/>
        <w:numPr>
          <w:ilvl w:val="0"/>
          <w:numId w:val="15"/>
        </w:numPr>
        <w:spacing w:line="276" w:lineRule="auto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opremu koriste na način da druge ne remeti u radu i poslovanju,</w:t>
      </w:r>
    </w:p>
    <w:p w14:paraId="246A4019" w14:textId="7CA3E648" w:rsidR="005D3714" w:rsidRPr="004B1AF9" w:rsidRDefault="005D3714" w:rsidP="00050777">
      <w:pPr>
        <w:pStyle w:val="Bezproreda"/>
        <w:numPr>
          <w:ilvl w:val="0"/>
          <w:numId w:val="15"/>
        </w:numPr>
        <w:spacing w:line="276" w:lineRule="auto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opremu koriste s povećanom pažnjom,</w:t>
      </w:r>
    </w:p>
    <w:p w14:paraId="139697F8" w14:textId="1D98024C" w:rsidR="005D3714" w:rsidRPr="004B1AF9" w:rsidRDefault="005D3714" w:rsidP="00050777">
      <w:pPr>
        <w:pStyle w:val="Bezproreda"/>
        <w:numPr>
          <w:ilvl w:val="0"/>
          <w:numId w:val="15"/>
        </w:numPr>
        <w:spacing w:line="276" w:lineRule="auto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nose adekvatnu zaštitnu opremu i pridržavaju se svih pravila zaštite na radu i zaštite od požara,</w:t>
      </w:r>
    </w:p>
    <w:p w14:paraId="76468184" w14:textId="7C66CFA2" w:rsidR="005D3714" w:rsidRPr="004B1AF9" w:rsidRDefault="005D3714" w:rsidP="00050777">
      <w:pPr>
        <w:pStyle w:val="Bezproreda"/>
        <w:numPr>
          <w:ilvl w:val="0"/>
          <w:numId w:val="15"/>
        </w:numPr>
        <w:spacing w:line="276" w:lineRule="auto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odgovaraju za svu štetu koja nastane njegovom krivnjom ili nepažnjom tijekom korištenja opreme,</w:t>
      </w:r>
    </w:p>
    <w:p w14:paraId="7DE88C2F" w14:textId="2C7E6E81" w:rsidR="005D3714" w:rsidRPr="004B1AF9" w:rsidRDefault="005D3714" w:rsidP="00050777">
      <w:pPr>
        <w:pStyle w:val="Bezproreda"/>
        <w:numPr>
          <w:ilvl w:val="0"/>
          <w:numId w:val="15"/>
        </w:numPr>
        <w:spacing w:line="276" w:lineRule="auto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dužni su vratiti opremu i prostor nakon uporabe u početno stanje,</w:t>
      </w:r>
    </w:p>
    <w:p w14:paraId="0C45CF90" w14:textId="636C1FD5" w:rsidR="005D3714" w:rsidRPr="004B1AF9" w:rsidRDefault="005D3714" w:rsidP="00050777">
      <w:pPr>
        <w:pStyle w:val="Bezproreda"/>
        <w:numPr>
          <w:ilvl w:val="0"/>
          <w:numId w:val="15"/>
        </w:numPr>
        <w:spacing w:line="276" w:lineRule="auto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 xml:space="preserve">dužni su poštovati kućni red/osnovna pravila ponašanja. </w:t>
      </w:r>
    </w:p>
    <w:p w14:paraId="78534F12" w14:textId="77777777" w:rsidR="005F7F01" w:rsidRPr="004B1AF9" w:rsidRDefault="00E305AA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Sve nepravilnosti u stanju ili funkcioniranju pojedinih elemenata zgrade, infrastrukturnih sustava i opreme u zgradi, kao i u slučaju provale, oštećenja, poplave i drugih izvanrednih situacija, potrebno je hitno reagirati i obavijestiti ovlaštenu osobu Inkubatora.</w:t>
      </w:r>
    </w:p>
    <w:p w14:paraId="4F4DA0A8" w14:textId="77777777" w:rsidR="005F7F01" w:rsidRPr="004B1AF9" w:rsidRDefault="00E305AA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Svako otuđivanje, pronevjera, oštećenje ili uništavanje imovine nepravilnim rukovanjem i nemarnim odnosom, kao i neovlašteno korištenje, strogo je zabranjeno.</w:t>
      </w:r>
    </w:p>
    <w:p w14:paraId="448B380D" w14:textId="51C00A07" w:rsidR="00E305AA" w:rsidRPr="004B1AF9" w:rsidRDefault="00E305AA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Upotreba prostorija, imovine i opreme Inkubatora za bilo kakvu protuzakonitu svrhu strogo je zabranjena, a osobito:</w:t>
      </w:r>
    </w:p>
    <w:p w14:paraId="5916665C" w14:textId="77777777" w:rsidR="00E305AA" w:rsidRPr="004B1AF9" w:rsidRDefault="00E305AA" w:rsidP="00050777">
      <w:pPr>
        <w:pStyle w:val="Bezproreda"/>
        <w:numPr>
          <w:ilvl w:val="0"/>
          <w:numId w:val="16"/>
        </w:numPr>
        <w:spacing w:line="276" w:lineRule="auto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korištenje, obrada i raspačavanje materijala koji se karakteriziraju kao uvredljivi, diskriminirajući i slično,</w:t>
      </w:r>
    </w:p>
    <w:p w14:paraId="7C93FEFB" w14:textId="77777777" w:rsidR="00E305AA" w:rsidRPr="004B1AF9" w:rsidRDefault="00E305AA" w:rsidP="00050777">
      <w:pPr>
        <w:pStyle w:val="Bezproreda"/>
        <w:numPr>
          <w:ilvl w:val="0"/>
          <w:numId w:val="16"/>
        </w:numPr>
        <w:spacing w:line="276" w:lineRule="auto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korištenje, obrada i raspačavanje bilo kojeg oblika pornografije i/ili pedofilije</w:t>
      </w:r>
    </w:p>
    <w:p w14:paraId="4DACA22A" w14:textId="77777777" w:rsidR="00E305AA" w:rsidRPr="004B1AF9" w:rsidRDefault="00E305AA" w:rsidP="00050777">
      <w:pPr>
        <w:pStyle w:val="Bezproreda"/>
        <w:numPr>
          <w:ilvl w:val="0"/>
          <w:numId w:val="16"/>
        </w:numPr>
        <w:spacing w:line="276" w:lineRule="auto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 xml:space="preserve">korištenje opreme/infrastrukture za </w:t>
      </w:r>
      <w:proofErr w:type="spellStart"/>
      <w:r w:rsidRPr="004B1AF9">
        <w:rPr>
          <w:rFonts w:cstheme="minorHAnsi"/>
          <w:i/>
          <w:iCs/>
          <w:lang w:val="hr-HR"/>
        </w:rPr>
        <w:t>mass-mailing</w:t>
      </w:r>
      <w:proofErr w:type="spellEnd"/>
      <w:r w:rsidRPr="004B1AF9">
        <w:rPr>
          <w:rFonts w:cstheme="minorHAnsi"/>
          <w:lang w:val="hr-HR"/>
        </w:rPr>
        <w:t>, SPAM, slanje neželjene i/ili nenaručene elektroničke pošte,</w:t>
      </w:r>
    </w:p>
    <w:p w14:paraId="5E82ECA0" w14:textId="77777777" w:rsidR="00E305AA" w:rsidRPr="004B1AF9" w:rsidRDefault="00E305AA" w:rsidP="00050777">
      <w:pPr>
        <w:pStyle w:val="Bezproreda"/>
        <w:numPr>
          <w:ilvl w:val="0"/>
          <w:numId w:val="16"/>
        </w:numPr>
        <w:spacing w:line="276" w:lineRule="auto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instalacija i uporaba aplikacija koje nisu legalno pribavljene,</w:t>
      </w:r>
    </w:p>
    <w:p w14:paraId="460E0CB7" w14:textId="0E9DF46C" w:rsidR="0037745D" w:rsidRPr="004B1AF9" w:rsidRDefault="00E305AA" w:rsidP="00050777">
      <w:pPr>
        <w:pStyle w:val="Bezproreda"/>
        <w:numPr>
          <w:ilvl w:val="0"/>
          <w:numId w:val="16"/>
        </w:numPr>
        <w:spacing w:line="276" w:lineRule="auto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uporaba imovine i opreme Inkubatora za počinjenje kaznenog djela.</w:t>
      </w:r>
    </w:p>
    <w:p w14:paraId="5CB680A4" w14:textId="6071F043" w:rsidR="00E305AA" w:rsidRPr="004B1AF9" w:rsidRDefault="00E305AA" w:rsidP="00FC686F">
      <w:pPr>
        <w:pStyle w:val="Bezproreda"/>
        <w:spacing w:line="276" w:lineRule="auto"/>
        <w:ind w:left="993" w:hanging="709"/>
        <w:jc w:val="both"/>
        <w:rPr>
          <w:rFonts w:cstheme="minorHAnsi"/>
          <w:lang w:val="hr-HR"/>
        </w:rPr>
      </w:pPr>
    </w:p>
    <w:p w14:paraId="0E1B2EA2" w14:textId="50F958E4" w:rsidR="00E305AA" w:rsidRPr="004B1AF9" w:rsidRDefault="009C1A17" w:rsidP="00FC686F">
      <w:pPr>
        <w:pStyle w:val="Bezproreda"/>
        <w:numPr>
          <w:ilvl w:val="0"/>
          <w:numId w:val="1"/>
        </w:numPr>
        <w:spacing w:line="276" w:lineRule="auto"/>
        <w:ind w:left="709" w:hanging="709"/>
        <w:jc w:val="both"/>
        <w:rPr>
          <w:rFonts w:cstheme="minorHAnsi"/>
          <w:b/>
          <w:bCs/>
          <w:lang w:val="hr-HR"/>
        </w:rPr>
      </w:pPr>
      <w:r w:rsidRPr="004B1AF9">
        <w:rPr>
          <w:rFonts w:cstheme="minorHAnsi"/>
          <w:b/>
          <w:bCs/>
          <w:lang w:val="hr-HR"/>
        </w:rPr>
        <w:t>RED I MIR U POSLOVNOJ ZGRADI</w:t>
      </w:r>
    </w:p>
    <w:p w14:paraId="08D405E3" w14:textId="4257F79B" w:rsidR="009C1A17" w:rsidRPr="004B1AF9" w:rsidRDefault="009C1A17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U zgradi treba vladati red i mir koji omogućuje nesmetani rad drugih korisnika.</w:t>
      </w:r>
    </w:p>
    <w:p w14:paraId="7BC05A7E" w14:textId="1D5C9913" w:rsidR="009C1A17" w:rsidRPr="004B1AF9" w:rsidRDefault="009C1A17" w:rsidP="00FC686F">
      <w:pPr>
        <w:pStyle w:val="Bezproreda"/>
        <w:spacing w:line="276" w:lineRule="auto"/>
        <w:ind w:left="709" w:hanging="709"/>
        <w:jc w:val="both"/>
        <w:rPr>
          <w:rFonts w:cstheme="minorHAnsi"/>
          <w:lang w:val="hr-HR"/>
        </w:rPr>
      </w:pPr>
    </w:p>
    <w:p w14:paraId="046926C7" w14:textId="4A7ED84E" w:rsidR="009C1A17" w:rsidRPr="004B1AF9" w:rsidRDefault="009C1A17" w:rsidP="00FC686F">
      <w:pPr>
        <w:pStyle w:val="Bezproreda"/>
        <w:numPr>
          <w:ilvl w:val="0"/>
          <w:numId w:val="1"/>
        </w:numPr>
        <w:spacing w:line="276" w:lineRule="auto"/>
        <w:ind w:left="709" w:hanging="709"/>
        <w:jc w:val="both"/>
        <w:rPr>
          <w:rFonts w:cstheme="minorHAnsi"/>
          <w:b/>
          <w:bCs/>
          <w:lang w:val="hr-HR"/>
        </w:rPr>
      </w:pPr>
      <w:r w:rsidRPr="004B1AF9">
        <w:rPr>
          <w:rFonts w:cstheme="minorHAnsi"/>
          <w:b/>
          <w:bCs/>
          <w:lang w:val="hr-HR"/>
        </w:rPr>
        <w:t>ČIŠĆENJE, ODLAGANJE SMEĆA I SKLADIŠTENJE OTPADA</w:t>
      </w:r>
    </w:p>
    <w:p w14:paraId="5D745305" w14:textId="33872836" w:rsidR="009C1A17" w:rsidRPr="004B1AF9" w:rsidRDefault="009C1A17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Sve osobe koje borave u zgradi Inkubatora obvezne su komunalni otpad adekvatno pripremiti i sortirati za odvoz sukladno napucima sakupljača otpada.</w:t>
      </w:r>
    </w:p>
    <w:p w14:paraId="1C3CB608" w14:textId="552DF16F" w:rsidR="009C1A17" w:rsidRDefault="009C1A17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Prilikom organiziranja domjenaka i sličnih događanja, organizatori su dužni za sobom očistiti i prostorije ostaviti u stanju u kojem su ih i zateklo.</w:t>
      </w:r>
    </w:p>
    <w:p w14:paraId="700823BD" w14:textId="77777777" w:rsidR="004B1AF9" w:rsidRPr="004B1AF9" w:rsidRDefault="004B1AF9" w:rsidP="00FC686F">
      <w:pPr>
        <w:pStyle w:val="Bezproreda"/>
        <w:spacing w:line="276" w:lineRule="auto"/>
        <w:ind w:left="709" w:hanging="709"/>
        <w:jc w:val="both"/>
        <w:rPr>
          <w:rFonts w:cstheme="minorHAnsi"/>
          <w:lang w:val="hr-HR"/>
        </w:rPr>
      </w:pPr>
    </w:p>
    <w:p w14:paraId="48AB05E2" w14:textId="5D41D517" w:rsidR="009C1A17" w:rsidRPr="004B1AF9" w:rsidRDefault="009C1A17" w:rsidP="00FC686F">
      <w:pPr>
        <w:pStyle w:val="Bezproreda"/>
        <w:numPr>
          <w:ilvl w:val="0"/>
          <w:numId w:val="1"/>
        </w:numPr>
        <w:spacing w:line="276" w:lineRule="auto"/>
        <w:ind w:left="709" w:hanging="709"/>
        <w:jc w:val="both"/>
        <w:rPr>
          <w:rFonts w:cstheme="minorHAnsi"/>
          <w:b/>
          <w:bCs/>
          <w:lang w:val="hr-HR"/>
        </w:rPr>
      </w:pPr>
      <w:r w:rsidRPr="004B1AF9">
        <w:rPr>
          <w:rFonts w:cstheme="minorHAnsi"/>
          <w:b/>
          <w:bCs/>
          <w:lang w:val="hr-HR"/>
        </w:rPr>
        <w:t>KONZUMIRANJE ALKOHOLA, OPOJNIH SREDSTAVA I DUHANSKIH PROIZVODA</w:t>
      </w:r>
    </w:p>
    <w:p w14:paraId="61E3667B" w14:textId="6311DCE6" w:rsidR="009C1A17" w:rsidRPr="004B1AF9" w:rsidRDefault="009C1A17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U Inkubatoru strogo je zabranjeno konzumiranje alkoholnih pića, droge i/ili drugih opojnih sredstava te konzumiranje duhanskih proizvoda.</w:t>
      </w:r>
    </w:p>
    <w:p w14:paraId="765412D1" w14:textId="645541E2" w:rsidR="009C1A17" w:rsidRPr="004B1AF9" w:rsidRDefault="009C1A17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lastRenderedPageBreak/>
        <w:t>Osobama u alkoholiziranom stanju ili pod utjecajem opojnih sredstava zabranjen je ulazak i boravak u zgradi.</w:t>
      </w:r>
    </w:p>
    <w:p w14:paraId="2F407A4D" w14:textId="0232CD64" w:rsidR="009C1A17" w:rsidRDefault="009C1A17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Za vrijeme posebnih događaja, Inkubator može dopustiti konzumiranje alkoholnih pića.</w:t>
      </w:r>
    </w:p>
    <w:p w14:paraId="3BA198D8" w14:textId="77777777" w:rsidR="00FC686F" w:rsidRPr="00FC686F" w:rsidRDefault="00FC686F" w:rsidP="00FC686F">
      <w:pPr>
        <w:pStyle w:val="Bezproreda"/>
        <w:spacing w:line="276" w:lineRule="auto"/>
        <w:ind w:left="709" w:hanging="709"/>
        <w:jc w:val="both"/>
        <w:rPr>
          <w:rFonts w:cstheme="minorHAnsi"/>
          <w:lang w:val="hr-HR"/>
        </w:rPr>
      </w:pPr>
    </w:p>
    <w:p w14:paraId="477DAB80" w14:textId="6847CFD1" w:rsidR="009C1A17" w:rsidRPr="004B1AF9" w:rsidRDefault="009C1A17" w:rsidP="00FC686F">
      <w:pPr>
        <w:pStyle w:val="Bezproreda"/>
        <w:numPr>
          <w:ilvl w:val="0"/>
          <w:numId w:val="1"/>
        </w:numPr>
        <w:spacing w:line="276" w:lineRule="auto"/>
        <w:ind w:left="709" w:hanging="709"/>
        <w:jc w:val="both"/>
        <w:rPr>
          <w:rFonts w:cstheme="minorHAnsi"/>
          <w:b/>
          <w:bCs/>
          <w:lang w:val="hr-HR"/>
        </w:rPr>
      </w:pPr>
      <w:r w:rsidRPr="004B1AF9">
        <w:rPr>
          <w:rFonts w:cstheme="minorHAnsi"/>
          <w:b/>
          <w:bCs/>
          <w:lang w:val="hr-HR"/>
        </w:rPr>
        <w:t>OZNAČAVANJE NAZIVA</w:t>
      </w:r>
    </w:p>
    <w:p w14:paraId="776DD308" w14:textId="43232650" w:rsidR="009C1A17" w:rsidRPr="004B1AF9" w:rsidRDefault="009C1A17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Svi Zakupnici/Korisnici usluga dužni su na ulaznim vratima u zgradu i ulaznim vratima u uredski prostor koji koriste temeljem ugovora o zakupu poslovnog prostora/o korištenju usluge/prostora/postrojenja/proizvodnih linija/opreme istaknuti natpis koji sadrži njihov poslovni subjekt, adresu i radno vrijeme.</w:t>
      </w:r>
    </w:p>
    <w:p w14:paraId="4B45BF82" w14:textId="31CB4CF9" w:rsidR="009C1A17" w:rsidRPr="004B1AF9" w:rsidRDefault="009C1A17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Natpisi su standardizirani, a izrađuje ih Inkubator o trošku Zakupnika/Korisnika usluga.</w:t>
      </w:r>
    </w:p>
    <w:p w14:paraId="25FC6D4E" w14:textId="1F253F54" w:rsidR="009C1A17" w:rsidRPr="004B1AF9" w:rsidRDefault="009C1A17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Nijedan znak se ne može postaviti ili izgraditi bez suglasnosti Inkubatora. Svaki znak postavljen bez prethodnog odobrenja može rezultirati zaračunavanjem troška uklanjanja.</w:t>
      </w:r>
    </w:p>
    <w:p w14:paraId="72FB4DF5" w14:textId="2DEAA50B" w:rsidR="00B549E2" w:rsidRPr="004B1AF9" w:rsidRDefault="00B549E2" w:rsidP="00FC686F">
      <w:pPr>
        <w:pStyle w:val="Bezproreda"/>
        <w:spacing w:line="276" w:lineRule="auto"/>
        <w:ind w:left="709" w:hanging="709"/>
        <w:jc w:val="both"/>
        <w:rPr>
          <w:rFonts w:cstheme="minorHAnsi"/>
          <w:lang w:val="hr-HR"/>
        </w:rPr>
      </w:pPr>
    </w:p>
    <w:p w14:paraId="1DCA6659" w14:textId="34237E41" w:rsidR="00B549E2" w:rsidRPr="004B1AF9" w:rsidRDefault="00B549E2" w:rsidP="00FC686F">
      <w:pPr>
        <w:pStyle w:val="Bezproreda"/>
        <w:numPr>
          <w:ilvl w:val="0"/>
          <w:numId w:val="1"/>
        </w:numPr>
        <w:spacing w:line="276" w:lineRule="auto"/>
        <w:ind w:left="709" w:hanging="709"/>
        <w:jc w:val="both"/>
        <w:rPr>
          <w:rFonts w:cstheme="minorHAnsi"/>
          <w:b/>
          <w:bCs/>
          <w:lang w:val="hr-HR"/>
        </w:rPr>
      </w:pPr>
      <w:r w:rsidRPr="004B1AF9">
        <w:rPr>
          <w:rFonts w:cstheme="minorHAnsi"/>
          <w:b/>
          <w:bCs/>
          <w:lang w:val="hr-HR"/>
        </w:rPr>
        <w:t>ČUVANJE POSLOVNE TAJNE I ZAŠTITA INTELEKTUALNOG VLASNIŠTVA</w:t>
      </w:r>
    </w:p>
    <w:p w14:paraId="32D11FE0" w14:textId="514AA005" w:rsidR="00B549E2" w:rsidRPr="004B1AF9" w:rsidRDefault="00B549E2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Podaci i informacije koje imaju obilježje poslovne tajne ne smiju se koristiti, objavljivati ili otkriti bez posebnog dopuštenja osobe koja je ovlaštena za davanje takvih informacija, podataka ili saznanja.</w:t>
      </w:r>
    </w:p>
    <w:p w14:paraId="2FB86317" w14:textId="42FF89BC" w:rsidR="00B549E2" w:rsidRPr="004B1AF9" w:rsidRDefault="00B549E2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Inkubator ne stječe autorska ili bilo koja druga prava intelektualnog vlasništva trećih koje</w:t>
      </w:r>
      <w:r w:rsidR="00FD15CB" w:rsidRPr="004B1AF9">
        <w:rPr>
          <w:rFonts w:cstheme="minorHAnsi"/>
          <w:lang w:val="hr-HR"/>
        </w:rPr>
        <w:t xml:space="preserve"> </w:t>
      </w:r>
      <w:r w:rsidRPr="004B1AF9">
        <w:rPr>
          <w:rFonts w:cstheme="minorHAnsi"/>
          <w:lang w:val="hr-HR"/>
        </w:rPr>
        <w:t xml:space="preserve">bi im moglo otkriveno u prostorijama </w:t>
      </w:r>
      <w:r w:rsidR="00FD15CB" w:rsidRPr="004B1AF9">
        <w:rPr>
          <w:rFonts w:cstheme="minorHAnsi"/>
          <w:lang w:val="hr-HR"/>
        </w:rPr>
        <w:t>Inkubatora</w:t>
      </w:r>
      <w:r w:rsidRPr="004B1AF9">
        <w:rPr>
          <w:rFonts w:cstheme="minorHAnsi"/>
          <w:lang w:val="hr-HR"/>
        </w:rPr>
        <w:t xml:space="preserve"> te su ga dužni čuvati tajnim i to vremenski,</w:t>
      </w:r>
      <w:r w:rsidR="00FD15CB" w:rsidRPr="004B1AF9">
        <w:rPr>
          <w:rFonts w:cstheme="minorHAnsi"/>
          <w:lang w:val="hr-HR"/>
        </w:rPr>
        <w:t xml:space="preserve"> </w:t>
      </w:r>
      <w:r w:rsidRPr="004B1AF9">
        <w:rPr>
          <w:rFonts w:cstheme="minorHAnsi"/>
          <w:lang w:val="hr-HR"/>
        </w:rPr>
        <w:t>prostorno i sadržajno neograničeno.</w:t>
      </w:r>
    </w:p>
    <w:p w14:paraId="50AF495F" w14:textId="64BA9734" w:rsidR="00B549E2" w:rsidRPr="004B1AF9" w:rsidRDefault="00B549E2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 xml:space="preserve">Kršenje tuđih prava intelektualnog vlasništva prilikom korištenja prostorija </w:t>
      </w:r>
      <w:r w:rsidR="00FD15CB" w:rsidRPr="004B1AF9">
        <w:rPr>
          <w:rFonts w:cstheme="minorHAnsi"/>
          <w:lang w:val="hr-HR"/>
        </w:rPr>
        <w:t xml:space="preserve">Inkubatora </w:t>
      </w:r>
      <w:r w:rsidRPr="004B1AF9">
        <w:rPr>
          <w:rFonts w:cstheme="minorHAnsi"/>
          <w:lang w:val="hr-HR"/>
        </w:rPr>
        <w:t>strogo je zabranjeno.</w:t>
      </w:r>
    </w:p>
    <w:p w14:paraId="65478AE4" w14:textId="04A84757" w:rsidR="00FD15CB" w:rsidRPr="004B1AF9" w:rsidRDefault="00FD15CB" w:rsidP="00FC686F">
      <w:pPr>
        <w:pStyle w:val="Bezproreda"/>
        <w:spacing w:line="276" w:lineRule="auto"/>
        <w:ind w:left="709" w:hanging="709"/>
        <w:jc w:val="both"/>
        <w:rPr>
          <w:rFonts w:cstheme="minorHAnsi"/>
          <w:lang w:val="hr-HR"/>
        </w:rPr>
      </w:pPr>
    </w:p>
    <w:p w14:paraId="46C58768" w14:textId="4809E87F" w:rsidR="00FD15CB" w:rsidRPr="004B1AF9" w:rsidRDefault="00FD15CB" w:rsidP="00FC686F">
      <w:pPr>
        <w:pStyle w:val="Bezproreda"/>
        <w:numPr>
          <w:ilvl w:val="0"/>
          <w:numId w:val="1"/>
        </w:numPr>
        <w:spacing w:line="276" w:lineRule="auto"/>
        <w:ind w:left="709" w:hanging="709"/>
        <w:jc w:val="both"/>
        <w:rPr>
          <w:rFonts w:cstheme="minorHAnsi"/>
          <w:b/>
          <w:bCs/>
          <w:lang w:val="hr-HR"/>
        </w:rPr>
      </w:pPr>
      <w:r w:rsidRPr="004B1AF9">
        <w:rPr>
          <w:rFonts w:cstheme="minorHAnsi"/>
          <w:b/>
          <w:bCs/>
          <w:lang w:val="hr-HR"/>
        </w:rPr>
        <w:t>OSTALE ODREDBE</w:t>
      </w:r>
    </w:p>
    <w:p w14:paraId="55D89CFF" w14:textId="114E1733" w:rsidR="00FD15CB" w:rsidRPr="004B1AF9" w:rsidRDefault="00FD15CB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Zabranjeno je unošenje životinja u zgradu.</w:t>
      </w:r>
    </w:p>
    <w:p w14:paraId="48A35679" w14:textId="2DDC415F" w:rsidR="00FD15CB" w:rsidRPr="004B1AF9" w:rsidRDefault="00FD15CB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Djelatnici Inkubatora/Zakupnici/Korisnici usluga koriste parking od zgrade vodeći računa o uštedi prostora.</w:t>
      </w:r>
    </w:p>
    <w:p w14:paraId="3F29276E" w14:textId="42E53007" w:rsidR="00FD15CB" w:rsidRPr="004B1AF9" w:rsidRDefault="00FD15CB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U svim prostorima i samoj zgradi Inkubatora strogo je zabranjeno korištenje kripto rudarenja.</w:t>
      </w:r>
    </w:p>
    <w:p w14:paraId="6D705C4D" w14:textId="0A91D50F" w:rsidR="00FD15CB" w:rsidRPr="004B1AF9" w:rsidRDefault="00FD15CB" w:rsidP="00FC686F">
      <w:pPr>
        <w:pStyle w:val="Bezproreda"/>
        <w:spacing w:line="276" w:lineRule="auto"/>
        <w:ind w:left="709" w:hanging="709"/>
        <w:jc w:val="both"/>
        <w:rPr>
          <w:rFonts w:cstheme="minorHAnsi"/>
          <w:lang w:val="hr-HR"/>
        </w:rPr>
      </w:pPr>
    </w:p>
    <w:p w14:paraId="17A76742" w14:textId="6AE7F727" w:rsidR="00FD15CB" w:rsidRPr="004B1AF9" w:rsidRDefault="00FD15CB" w:rsidP="00FC686F">
      <w:pPr>
        <w:pStyle w:val="Bezproreda"/>
        <w:numPr>
          <w:ilvl w:val="0"/>
          <w:numId w:val="1"/>
        </w:numPr>
        <w:spacing w:line="276" w:lineRule="auto"/>
        <w:ind w:left="709" w:hanging="709"/>
        <w:jc w:val="both"/>
        <w:rPr>
          <w:rFonts w:cstheme="minorHAnsi"/>
          <w:b/>
          <w:bCs/>
          <w:lang w:val="hr-HR"/>
        </w:rPr>
      </w:pPr>
      <w:r w:rsidRPr="004B1AF9">
        <w:rPr>
          <w:rFonts w:cstheme="minorHAnsi"/>
          <w:b/>
          <w:bCs/>
          <w:lang w:val="hr-HR"/>
        </w:rPr>
        <w:t>ZAVRŠNE ODREDBE</w:t>
      </w:r>
    </w:p>
    <w:p w14:paraId="51EF3B74" w14:textId="11BED7FD" w:rsidR="00FD15CB" w:rsidRPr="004B1AF9" w:rsidRDefault="00FD15CB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 xml:space="preserve">Svi zaposlenici Inkubatora, korisnici te ostale pravne i fizičke osobe koje koriste usluge ili posjećuju Inkubator, dužni su upoznati se s Kućnim redom kojeg donosi direktor Inkubatora te se istoga pridržavati. </w:t>
      </w:r>
    </w:p>
    <w:p w14:paraId="1986EDF9" w14:textId="0481C3E6" w:rsidR="00FD15CB" w:rsidRPr="004B1AF9" w:rsidRDefault="00FD15CB" w:rsidP="00FC686F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Osoba koja boravi u prostorijama Inkubatora u potpunosti prihvaća odredbe Kućnog reda i dužna ih se pridržavati.</w:t>
      </w:r>
    </w:p>
    <w:p w14:paraId="6ACC20B5" w14:textId="49B9D196" w:rsidR="000857F3" w:rsidRDefault="00FD15CB" w:rsidP="00050777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  <w:r w:rsidRPr="004B1AF9">
        <w:rPr>
          <w:rFonts w:cstheme="minorHAnsi"/>
          <w:lang w:val="hr-HR"/>
        </w:rPr>
        <w:t>Ovaj Kućni red stupa na snagu danom donošenja, a objavit će se na internetskoj stranici Inkubatora, kao i sve njegove kasnije izmjene.</w:t>
      </w:r>
    </w:p>
    <w:p w14:paraId="348E0317" w14:textId="77777777" w:rsidR="00050777" w:rsidRPr="00050777" w:rsidRDefault="00050777" w:rsidP="00050777">
      <w:pPr>
        <w:pStyle w:val="Bezproreda"/>
        <w:numPr>
          <w:ilvl w:val="1"/>
          <w:numId w:val="1"/>
        </w:numPr>
        <w:spacing w:line="276" w:lineRule="auto"/>
        <w:ind w:left="709" w:hanging="709"/>
        <w:jc w:val="both"/>
        <w:rPr>
          <w:rFonts w:cstheme="minorHAnsi"/>
          <w:lang w:val="hr-HR"/>
        </w:rPr>
      </w:pPr>
    </w:p>
    <w:p w14:paraId="1E46F0F4" w14:textId="3A63BAF0" w:rsidR="00FC686F" w:rsidRPr="008B031F" w:rsidRDefault="00FC686F" w:rsidP="00050777">
      <w:pPr>
        <w:pStyle w:val="Bezproreda"/>
        <w:spacing w:line="276" w:lineRule="auto"/>
        <w:rPr>
          <w:lang w:val="hr-HR"/>
        </w:rPr>
      </w:pPr>
      <w:bookmarkStart w:id="3" w:name="_Hlk127540792"/>
      <w:r w:rsidRPr="008B031F">
        <w:rPr>
          <w:lang w:val="hr-HR"/>
        </w:rPr>
        <w:t>U Kistanjama, 25. travnja 2023.</w:t>
      </w:r>
      <w:r w:rsidRPr="008B031F">
        <w:rPr>
          <w:lang w:val="hr-HR"/>
        </w:rPr>
        <w:tab/>
        <w:t xml:space="preserve">      </w:t>
      </w:r>
      <w:r w:rsidR="008B031F">
        <w:rPr>
          <w:lang w:val="hr-HR"/>
        </w:rPr>
        <w:tab/>
        <w:t xml:space="preserve">    </w:t>
      </w:r>
      <w:r w:rsidR="008B031F">
        <w:rPr>
          <w:lang w:val="hr-HR"/>
        </w:rPr>
        <w:tab/>
      </w:r>
      <w:r w:rsidRPr="008B031F">
        <w:rPr>
          <w:lang w:val="hr-HR"/>
        </w:rPr>
        <w:t>Za Ruralni poduzetnički inkubator Krka Kistanje d.o.o.</w:t>
      </w:r>
    </w:p>
    <w:p w14:paraId="22967518" w14:textId="50B15377" w:rsidR="00FC686F" w:rsidRPr="0083238C" w:rsidRDefault="00FC686F" w:rsidP="00227F0B">
      <w:pPr>
        <w:pStyle w:val="Bezproreda"/>
        <w:ind w:left="3600"/>
        <w:rPr>
          <w:lang w:val="hr-HR"/>
        </w:rPr>
      </w:pPr>
      <w:r w:rsidRPr="0083238C">
        <w:rPr>
          <w:lang w:val="hr-HR"/>
        </w:rPr>
        <w:t xml:space="preserve">       </w:t>
      </w:r>
      <w:r w:rsidR="008B031F" w:rsidRPr="0083238C">
        <w:rPr>
          <w:lang w:val="hr-HR"/>
        </w:rPr>
        <w:tab/>
      </w:r>
      <w:r w:rsidRPr="0083238C">
        <w:rPr>
          <w:lang w:val="hr-HR"/>
        </w:rPr>
        <w:t>_______________________________________</w:t>
      </w:r>
    </w:p>
    <w:p w14:paraId="0E354482" w14:textId="50FB3872" w:rsidR="00FC686F" w:rsidRPr="0083238C" w:rsidRDefault="00227F0B" w:rsidP="00227F0B">
      <w:pPr>
        <w:pStyle w:val="Bezproreda"/>
        <w:ind w:left="3600"/>
        <w:rPr>
          <w:lang w:val="hr-HR"/>
        </w:rPr>
      </w:pPr>
      <w:r w:rsidRPr="0083238C">
        <w:rPr>
          <w:lang w:val="hr-HR"/>
        </w:rPr>
        <w:t xml:space="preserve">      </w:t>
      </w:r>
      <w:r w:rsidR="008B031F" w:rsidRPr="0083238C">
        <w:rPr>
          <w:lang w:val="hr-HR"/>
        </w:rPr>
        <w:tab/>
      </w:r>
      <w:r w:rsidR="00FC686F" w:rsidRPr="0083238C">
        <w:rPr>
          <w:lang w:val="hr-HR"/>
        </w:rPr>
        <w:t xml:space="preserve">Branka Ivanović, direktorica </w:t>
      </w:r>
    </w:p>
    <w:p w14:paraId="1ECC2874" w14:textId="3DDBE535" w:rsidR="00FC686F" w:rsidRPr="0083238C" w:rsidRDefault="00FC686F" w:rsidP="00227F0B">
      <w:pPr>
        <w:ind w:left="3600"/>
        <w:jc w:val="both"/>
        <w:rPr>
          <w:rFonts w:asciiTheme="minorHAnsi" w:eastAsiaTheme="minorHAnsi" w:hAnsiTheme="minorHAnsi" w:cstheme="minorBidi"/>
        </w:rPr>
      </w:pPr>
      <w:r w:rsidRPr="008B031F">
        <w:t xml:space="preserve">     </w:t>
      </w:r>
      <w:r w:rsidR="008B031F">
        <w:tab/>
      </w:r>
      <w:r w:rsidRPr="008B031F">
        <w:t xml:space="preserve"> Ruralnog poduzetničkog inkubatora Krka Kistanje, d.o.o</w:t>
      </w:r>
      <w:bookmarkEnd w:id="3"/>
      <w:r w:rsidRPr="008B031F">
        <w:t>.</w:t>
      </w:r>
    </w:p>
    <w:sectPr w:rsidR="00FC686F" w:rsidRPr="0083238C" w:rsidSect="004439E9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D3EC1" w14:textId="77777777" w:rsidR="00F96500" w:rsidRDefault="00F96500" w:rsidP="006B4850">
      <w:pPr>
        <w:spacing w:after="0" w:line="240" w:lineRule="auto"/>
      </w:pPr>
      <w:r>
        <w:separator/>
      </w:r>
    </w:p>
  </w:endnote>
  <w:endnote w:type="continuationSeparator" w:id="0">
    <w:p w14:paraId="66ECA45C" w14:textId="77777777" w:rsidR="00F96500" w:rsidRDefault="00F96500" w:rsidP="006B48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90707507"/>
      <w:docPartObj>
        <w:docPartGallery w:val="Page Numbers (Bottom of Page)"/>
        <w:docPartUnique/>
      </w:docPartObj>
    </w:sdtPr>
    <w:sdtContent>
      <w:p w14:paraId="2C13B455" w14:textId="57046E2D" w:rsidR="004439E9" w:rsidRDefault="004439E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7D234DF1" w14:textId="77777777" w:rsidR="004439E9" w:rsidRDefault="004439E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1373881"/>
      <w:docPartObj>
        <w:docPartGallery w:val="Page Numbers (Bottom of Page)"/>
        <w:docPartUnique/>
      </w:docPartObj>
    </w:sdtPr>
    <w:sdtContent>
      <w:p w14:paraId="0163088D" w14:textId="621BE20A" w:rsidR="004B0B2D" w:rsidRDefault="004B0B2D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2B5273F1" w14:textId="77777777" w:rsidR="004B0B2D" w:rsidRDefault="004B0B2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4F02C" w14:textId="77777777" w:rsidR="00F96500" w:rsidRDefault="00F96500" w:rsidP="006B4850">
      <w:pPr>
        <w:spacing w:after="0" w:line="240" w:lineRule="auto"/>
      </w:pPr>
      <w:r>
        <w:separator/>
      </w:r>
    </w:p>
  </w:footnote>
  <w:footnote w:type="continuationSeparator" w:id="0">
    <w:p w14:paraId="66B565C5" w14:textId="77777777" w:rsidR="00F96500" w:rsidRDefault="00F96500" w:rsidP="006B48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EAEA" w14:textId="77777777" w:rsidR="004439E9" w:rsidRPr="004439E9" w:rsidRDefault="004439E9" w:rsidP="004439E9">
    <w:pPr>
      <w:tabs>
        <w:tab w:val="center" w:pos="4536"/>
        <w:tab w:val="right" w:pos="9072"/>
      </w:tabs>
      <w:spacing w:after="0" w:line="240" w:lineRule="auto"/>
      <w:jc w:val="center"/>
      <w:rPr>
        <w:sz w:val="18"/>
        <w:szCs w:val="18"/>
      </w:rPr>
    </w:pPr>
    <w:r w:rsidRPr="004439E9">
      <w:rPr>
        <w:sz w:val="18"/>
        <w:szCs w:val="18"/>
      </w:rPr>
      <w:t>RURALNI PODUZETNIČKI INKUBATOR KRKA KISTANJE d.o.o. za lokalni razvoj, poticanje i razvoj poduzetništva</w:t>
    </w:r>
  </w:p>
  <w:p w14:paraId="594804F9" w14:textId="77777777" w:rsidR="004439E9" w:rsidRPr="004439E9" w:rsidRDefault="004439E9" w:rsidP="004439E9">
    <w:pPr>
      <w:tabs>
        <w:tab w:val="center" w:pos="4536"/>
        <w:tab w:val="right" w:pos="9072"/>
      </w:tabs>
      <w:spacing w:after="0" w:line="240" w:lineRule="auto"/>
      <w:jc w:val="center"/>
      <w:rPr>
        <w:sz w:val="18"/>
        <w:szCs w:val="18"/>
      </w:rPr>
    </w:pPr>
    <w:r w:rsidRPr="004439E9">
      <w:rPr>
        <w:sz w:val="18"/>
        <w:szCs w:val="18"/>
      </w:rPr>
      <w:t>Franje Tuđmana 106A, 22305 KISTANJE</w:t>
    </w:r>
  </w:p>
  <w:p w14:paraId="3AF3A8DD" w14:textId="77777777" w:rsidR="004439E9" w:rsidRPr="004439E9" w:rsidRDefault="004439E9" w:rsidP="004439E9">
    <w:pPr>
      <w:tabs>
        <w:tab w:val="center" w:pos="4536"/>
        <w:tab w:val="right" w:pos="9072"/>
      </w:tabs>
      <w:spacing w:after="0" w:line="240" w:lineRule="auto"/>
      <w:jc w:val="center"/>
      <w:rPr>
        <w:sz w:val="18"/>
        <w:szCs w:val="18"/>
      </w:rPr>
    </w:pPr>
    <w:r w:rsidRPr="004439E9">
      <w:rPr>
        <w:sz w:val="18"/>
        <w:szCs w:val="18"/>
      </w:rPr>
      <w:t>OIB: 90156774425, Erste Bank HR4224020061101088273</w:t>
    </w:r>
  </w:p>
  <w:p w14:paraId="30A1E90C" w14:textId="77777777" w:rsidR="004439E9" w:rsidRPr="004439E9" w:rsidRDefault="004439E9" w:rsidP="004439E9">
    <w:pPr>
      <w:widowControl w:val="0"/>
      <w:tabs>
        <w:tab w:val="center" w:pos="4680"/>
        <w:tab w:val="right" w:pos="9360"/>
      </w:tabs>
      <w:suppressAutoHyphens/>
      <w:spacing w:after="0" w:line="240" w:lineRule="auto"/>
      <w:jc w:val="center"/>
      <w:rPr>
        <w:rFonts w:cs="Calibri"/>
        <w:sz w:val="18"/>
        <w:szCs w:val="18"/>
      </w:rPr>
    </w:pPr>
    <w:r w:rsidRPr="004439E9">
      <w:rPr>
        <w:rFonts w:cs="Calibri"/>
        <w:sz w:val="18"/>
        <w:szCs w:val="18"/>
      </w:rPr>
      <w:t xml:space="preserve">Mobitel: 0916057005 E-mail: </w:t>
    </w:r>
    <w:hyperlink r:id="rId1" w:history="1">
      <w:r w:rsidRPr="004439E9">
        <w:rPr>
          <w:rFonts w:cs="Calibri"/>
          <w:color w:val="0563C1" w:themeColor="hyperlink"/>
          <w:sz w:val="18"/>
          <w:szCs w:val="18"/>
          <w:u w:val="single"/>
        </w:rPr>
        <w:t>inkubator.krka.kistanje@gmail.com</w:t>
      </w:r>
    </w:hyperlink>
  </w:p>
  <w:p w14:paraId="4E764521" w14:textId="77777777" w:rsidR="004439E9" w:rsidRPr="0083238C" w:rsidRDefault="004439E9" w:rsidP="004439E9">
    <w:pPr>
      <w:pStyle w:val="Zaglavlje"/>
      <w:rPr>
        <w:lang w:val="pt-PT"/>
      </w:rPr>
    </w:pPr>
  </w:p>
  <w:p w14:paraId="1F53C77A" w14:textId="77777777" w:rsidR="004439E9" w:rsidRPr="0083238C" w:rsidRDefault="004439E9">
    <w:pPr>
      <w:pStyle w:val="Zaglavlje"/>
      <w:rPr>
        <w:lang w:val="pt-P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202"/>
    <w:multiLevelType w:val="hybridMultilevel"/>
    <w:tmpl w:val="3AB6C58C"/>
    <w:lvl w:ilvl="0" w:tplc="041A0005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1" w15:restartNumberingAfterBreak="0">
    <w:nsid w:val="05A41D9B"/>
    <w:multiLevelType w:val="hybridMultilevel"/>
    <w:tmpl w:val="DC7AC930"/>
    <w:lvl w:ilvl="0" w:tplc="041A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" w15:restartNumberingAfterBreak="0">
    <w:nsid w:val="0A2B3841"/>
    <w:multiLevelType w:val="hybridMultilevel"/>
    <w:tmpl w:val="972AAD9C"/>
    <w:lvl w:ilvl="0" w:tplc="041A0005">
      <w:start w:val="1"/>
      <w:numFmt w:val="bullet"/>
      <w:lvlText w:val=""/>
      <w:lvlJc w:val="left"/>
      <w:pPr>
        <w:ind w:left="1375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09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1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3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5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7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9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1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35" w:hanging="360"/>
      </w:pPr>
      <w:rPr>
        <w:rFonts w:ascii="Wingdings" w:hAnsi="Wingdings" w:hint="default"/>
      </w:rPr>
    </w:lvl>
  </w:abstractNum>
  <w:abstractNum w:abstractNumId="3" w15:restartNumberingAfterBreak="0">
    <w:nsid w:val="2BA74EE6"/>
    <w:multiLevelType w:val="multilevel"/>
    <w:tmpl w:val="1ADE0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D7A5FC7"/>
    <w:multiLevelType w:val="hybridMultilevel"/>
    <w:tmpl w:val="4DC856B8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3030630"/>
    <w:multiLevelType w:val="hybridMultilevel"/>
    <w:tmpl w:val="F9CA4D3E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3A526AE"/>
    <w:multiLevelType w:val="multilevel"/>
    <w:tmpl w:val="9340A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A914400"/>
    <w:multiLevelType w:val="hybridMultilevel"/>
    <w:tmpl w:val="E0F2538E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5F1555"/>
    <w:multiLevelType w:val="hybridMultilevel"/>
    <w:tmpl w:val="319ED60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6C7851"/>
    <w:multiLevelType w:val="hybridMultilevel"/>
    <w:tmpl w:val="4E64E298"/>
    <w:lvl w:ilvl="0" w:tplc="041A0005">
      <w:start w:val="1"/>
      <w:numFmt w:val="bullet"/>
      <w:lvlText w:val=""/>
      <w:lvlJc w:val="left"/>
      <w:pPr>
        <w:ind w:left="2028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7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4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</w:abstractNum>
  <w:abstractNum w:abstractNumId="10" w15:restartNumberingAfterBreak="0">
    <w:nsid w:val="6A353EDE"/>
    <w:multiLevelType w:val="hybridMultilevel"/>
    <w:tmpl w:val="1AB26BC8"/>
    <w:lvl w:ilvl="0" w:tplc="041A0005">
      <w:start w:val="1"/>
      <w:numFmt w:val="bullet"/>
      <w:lvlText w:val=""/>
      <w:lvlJc w:val="left"/>
      <w:pPr>
        <w:ind w:left="3131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385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57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29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1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3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45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17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891" w:hanging="360"/>
      </w:pPr>
      <w:rPr>
        <w:rFonts w:ascii="Wingdings" w:hAnsi="Wingdings" w:hint="default"/>
      </w:rPr>
    </w:lvl>
  </w:abstractNum>
  <w:abstractNum w:abstractNumId="11" w15:restartNumberingAfterBreak="0">
    <w:nsid w:val="6F002B21"/>
    <w:multiLevelType w:val="hybridMultilevel"/>
    <w:tmpl w:val="9F285448"/>
    <w:lvl w:ilvl="0" w:tplc="FEBC2CFC">
      <w:start w:val="1"/>
      <w:numFmt w:val="bullet"/>
      <w:lvlText w:val=""/>
      <w:lvlJc w:val="left"/>
      <w:pPr>
        <w:ind w:left="144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C86C43"/>
    <w:multiLevelType w:val="hybridMultilevel"/>
    <w:tmpl w:val="5FD283E8"/>
    <w:lvl w:ilvl="0" w:tplc="041A0005">
      <w:start w:val="1"/>
      <w:numFmt w:val="bullet"/>
      <w:lvlText w:val=""/>
      <w:lvlJc w:val="left"/>
      <w:pPr>
        <w:ind w:left="159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31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3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5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7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9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1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3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51" w:hanging="360"/>
      </w:pPr>
      <w:rPr>
        <w:rFonts w:ascii="Wingdings" w:hAnsi="Wingdings" w:hint="default"/>
      </w:rPr>
    </w:lvl>
  </w:abstractNum>
  <w:abstractNum w:abstractNumId="13" w15:restartNumberingAfterBreak="0">
    <w:nsid w:val="70FE1231"/>
    <w:multiLevelType w:val="multilevel"/>
    <w:tmpl w:val="10DE73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52B407A"/>
    <w:multiLevelType w:val="hybridMultilevel"/>
    <w:tmpl w:val="DB4C99CE"/>
    <w:lvl w:ilvl="0" w:tplc="FEBC2CFC">
      <w:start w:val="1"/>
      <w:numFmt w:val="bullet"/>
      <w:lvlText w:val=""/>
      <w:lvlJc w:val="left"/>
      <w:pPr>
        <w:ind w:left="149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 w15:restartNumberingAfterBreak="0">
    <w:nsid w:val="76F319E0"/>
    <w:multiLevelType w:val="hybridMultilevel"/>
    <w:tmpl w:val="B95A61A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3666060">
    <w:abstractNumId w:val="3"/>
  </w:num>
  <w:num w:numId="2" w16cid:durableId="1341469868">
    <w:abstractNumId w:val="8"/>
  </w:num>
  <w:num w:numId="3" w16cid:durableId="1660692035">
    <w:abstractNumId w:val="1"/>
  </w:num>
  <w:num w:numId="4" w16cid:durableId="1441562018">
    <w:abstractNumId w:val="15"/>
  </w:num>
  <w:num w:numId="5" w16cid:durableId="1634750326">
    <w:abstractNumId w:val="4"/>
  </w:num>
  <w:num w:numId="6" w16cid:durableId="319044004">
    <w:abstractNumId w:val="13"/>
  </w:num>
  <w:num w:numId="7" w16cid:durableId="544365499">
    <w:abstractNumId w:val="6"/>
  </w:num>
  <w:num w:numId="8" w16cid:durableId="1837188228">
    <w:abstractNumId w:val="5"/>
  </w:num>
  <w:num w:numId="9" w16cid:durableId="1382368414">
    <w:abstractNumId w:val="0"/>
  </w:num>
  <w:num w:numId="10" w16cid:durableId="306474188">
    <w:abstractNumId w:val="9"/>
  </w:num>
  <w:num w:numId="11" w16cid:durableId="362176766">
    <w:abstractNumId w:val="12"/>
  </w:num>
  <w:num w:numId="12" w16cid:durableId="58720464">
    <w:abstractNumId w:val="10"/>
  </w:num>
  <w:num w:numId="13" w16cid:durableId="1400899990">
    <w:abstractNumId w:val="14"/>
  </w:num>
  <w:num w:numId="14" w16cid:durableId="1388262094">
    <w:abstractNumId w:val="11"/>
  </w:num>
  <w:num w:numId="15" w16cid:durableId="1768767137">
    <w:abstractNumId w:val="7"/>
  </w:num>
  <w:num w:numId="16" w16cid:durableId="11970863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22"/>
    <w:rsid w:val="00016ED3"/>
    <w:rsid w:val="00026013"/>
    <w:rsid w:val="00050777"/>
    <w:rsid w:val="00057224"/>
    <w:rsid w:val="000664FD"/>
    <w:rsid w:val="000857F3"/>
    <w:rsid w:val="00130C72"/>
    <w:rsid w:val="00192783"/>
    <w:rsid w:val="001D4474"/>
    <w:rsid w:val="001F1C75"/>
    <w:rsid w:val="00227F0B"/>
    <w:rsid w:val="002850BF"/>
    <w:rsid w:val="00287588"/>
    <w:rsid w:val="002E483A"/>
    <w:rsid w:val="0037745D"/>
    <w:rsid w:val="003D59DA"/>
    <w:rsid w:val="004439E9"/>
    <w:rsid w:val="004719B7"/>
    <w:rsid w:val="004B05CD"/>
    <w:rsid w:val="004B0B2D"/>
    <w:rsid w:val="004B1AF9"/>
    <w:rsid w:val="00505FE5"/>
    <w:rsid w:val="005D3714"/>
    <w:rsid w:val="005F7F01"/>
    <w:rsid w:val="006B4850"/>
    <w:rsid w:val="00713A23"/>
    <w:rsid w:val="00773B36"/>
    <w:rsid w:val="0083238C"/>
    <w:rsid w:val="008754DE"/>
    <w:rsid w:val="008B031F"/>
    <w:rsid w:val="009203F3"/>
    <w:rsid w:val="009C1A17"/>
    <w:rsid w:val="009C24B0"/>
    <w:rsid w:val="00A97DD5"/>
    <w:rsid w:val="00AC0C46"/>
    <w:rsid w:val="00B031C3"/>
    <w:rsid w:val="00B549E2"/>
    <w:rsid w:val="00BC34F5"/>
    <w:rsid w:val="00C0602D"/>
    <w:rsid w:val="00C27586"/>
    <w:rsid w:val="00D111B3"/>
    <w:rsid w:val="00DB7E08"/>
    <w:rsid w:val="00E26AA9"/>
    <w:rsid w:val="00E305AA"/>
    <w:rsid w:val="00E624D1"/>
    <w:rsid w:val="00E93B1E"/>
    <w:rsid w:val="00ED7722"/>
    <w:rsid w:val="00F70127"/>
    <w:rsid w:val="00F96500"/>
    <w:rsid w:val="00FC686F"/>
    <w:rsid w:val="00FD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DAD94"/>
  <w15:chartTrackingRefBased/>
  <w15:docId w15:val="{66DF9914-AA1B-4106-A5DD-16C4E0E0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7F3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D7722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6B485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ZaglavljeChar">
    <w:name w:val="Zaglavlje Char"/>
    <w:basedOn w:val="Zadanifontodlomka"/>
    <w:link w:val="Zaglavlje"/>
    <w:uiPriority w:val="99"/>
    <w:rsid w:val="006B4850"/>
  </w:style>
  <w:style w:type="paragraph" w:styleId="Podnoje">
    <w:name w:val="footer"/>
    <w:basedOn w:val="Normal"/>
    <w:link w:val="PodnojeChar"/>
    <w:uiPriority w:val="99"/>
    <w:unhideWhenUsed/>
    <w:rsid w:val="006B4850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PodnojeChar">
    <w:name w:val="Podnožje Char"/>
    <w:basedOn w:val="Zadanifontodlomka"/>
    <w:link w:val="Podnoje"/>
    <w:uiPriority w:val="99"/>
    <w:rsid w:val="006B4850"/>
  </w:style>
  <w:style w:type="character" w:styleId="Referencakomentara">
    <w:name w:val="annotation reference"/>
    <w:basedOn w:val="Zadanifontodlomka"/>
    <w:uiPriority w:val="99"/>
    <w:semiHidden/>
    <w:unhideWhenUsed/>
    <w:rsid w:val="004439E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4439E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4439E9"/>
    <w:rPr>
      <w:rFonts w:ascii="Calibri" w:eastAsia="Calibri" w:hAnsi="Calibri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439E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439E9"/>
    <w:rPr>
      <w:rFonts w:ascii="Calibri" w:eastAsia="Calibri" w:hAnsi="Calibri" w:cs="Times New Roman"/>
      <w:b/>
      <w:bCs/>
      <w:sz w:val="20"/>
      <w:szCs w:val="20"/>
      <w:lang w:val="hr-HR"/>
    </w:rPr>
  </w:style>
  <w:style w:type="paragraph" w:styleId="Odlomakpopisa">
    <w:name w:val="List Paragraph"/>
    <w:basedOn w:val="Normal"/>
    <w:uiPriority w:val="34"/>
    <w:qFormat/>
    <w:rsid w:val="00DB7E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kubator.krka.kistanj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1917</Words>
  <Characters>10932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Mrva</dc:creator>
  <cp:keywords/>
  <dc:description/>
  <cp:lastModifiedBy>Opcina Kistanje</cp:lastModifiedBy>
  <cp:revision>2</cp:revision>
  <cp:lastPrinted>2026-01-14T10:16:00Z</cp:lastPrinted>
  <dcterms:created xsi:type="dcterms:W3CDTF">2026-01-15T08:05:00Z</dcterms:created>
  <dcterms:modified xsi:type="dcterms:W3CDTF">2026-01-15T08:05:00Z</dcterms:modified>
</cp:coreProperties>
</file>